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548D9470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proofErr w:type="gramStart"/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21.0</w:t>
      </w:r>
      <w:r w:rsidR="00BF160E">
        <w:rPr>
          <w:rFonts w:ascii="Times New Roman" w:eastAsia="DFKai-SB" w:hAnsi="Times New Roman" w:cs="Times New Roman" w:hint="eastAsia"/>
          <w:sz w:val="36"/>
          <w:szCs w:val="36"/>
        </w:rPr>
        <w:t>6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937E15">
        <w:rPr>
          <w:rFonts w:ascii="Times New Roman" w:eastAsia="DFKai-SB" w:hAnsi="Times New Roman" w:cs="Times New Roman"/>
          <w:sz w:val="36"/>
          <w:szCs w:val="36"/>
        </w:rPr>
        <w:t>27</w:t>
      </w:r>
      <w:r w:rsidR="00B753DF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</w:t>
      </w:r>
      <w:proofErr w:type="gramEnd"/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D11E31" w:rsidRDefault="00CC4247" w:rsidP="001C223B">
      <w:pPr>
        <w:snapToGrid w:val="0"/>
        <w:spacing w:after="0" w:line="34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5051E3" w:rsidRDefault="00CC4247" w:rsidP="001C223B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5051E3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1471094F" w14:textId="53EE9B32" w:rsidR="00CC7F49" w:rsidRDefault="00CC7F49" w:rsidP="00CC7F49">
      <w:pPr>
        <w:snapToGrid w:val="0"/>
        <w:spacing w:after="0" w:line="5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</w:t>
      </w:r>
      <w:proofErr w:type="gramStart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珥</w:t>
      </w:r>
      <w:proofErr w:type="gramEnd"/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B762A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Joel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2:15</w:t>
      </w:r>
    </w:p>
    <w:p w14:paraId="455C615C" w14:textId="6DC7A79F" w:rsidR="00AD78E8" w:rsidRPr="00AE6AD2" w:rsidRDefault="00AD78E8" w:rsidP="00AD78E8">
      <w:pPr>
        <w:snapToGrid w:val="0"/>
        <w:spacing w:after="0" w:line="420" w:lineRule="exact"/>
        <w:rPr>
          <w:rFonts w:ascii="DFKai-SB" w:eastAsia="DFKai-SB" w:hAnsi="DFKai-SB" w:cs="Times New Roman"/>
          <w:sz w:val="36"/>
          <w:szCs w:val="36"/>
        </w:rPr>
      </w:pPr>
      <w:r w:rsidRPr="00AE6AD2">
        <w:rPr>
          <w:rFonts w:ascii="DFKai-SB" w:eastAsia="DFKai-SB" w:hAnsi="DFKai-SB" w:cs="Arial"/>
          <w:color w:val="000000"/>
          <w:sz w:val="36"/>
          <w:szCs w:val="36"/>
        </w:rPr>
        <w:t>你們要在錫</w:t>
      </w:r>
      <w:proofErr w:type="gramStart"/>
      <w:r w:rsidRPr="00AE6AD2">
        <w:rPr>
          <w:rFonts w:ascii="DFKai-SB" w:eastAsia="DFKai-SB" w:hAnsi="DFKai-SB" w:cs="Arial"/>
          <w:color w:val="000000"/>
          <w:sz w:val="36"/>
          <w:szCs w:val="36"/>
        </w:rPr>
        <w:t>安吹角</w:t>
      </w:r>
      <w:proofErr w:type="gramEnd"/>
      <w:r w:rsidRPr="00AE6AD2">
        <w:rPr>
          <w:rFonts w:ascii="DFKai-SB" w:eastAsia="DFKai-SB" w:hAnsi="DFKai-SB" w:cs="Arial"/>
          <w:color w:val="000000"/>
          <w:sz w:val="36"/>
          <w:szCs w:val="36"/>
        </w:rPr>
        <w:t>，分定禁食的日子，宣告嚴肅會</w:t>
      </w:r>
      <w:r w:rsidRPr="00AE6AD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1914D411" w14:textId="7F67B6B0" w:rsidR="000A557D" w:rsidRPr="00342782" w:rsidRDefault="00342782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Blow the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22327f" w:tooltip="See footnote f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trumpet in Zion,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Consecrate a fast,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Call a sacred assembly</w:t>
      </w:r>
    </w:p>
    <w:p w14:paraId="34B0F9B9" w14:textId="77777777" w:rsidR="00342782" w:rsidRDefault="00342782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</w:pPr>
    </w:p>
    <w:p w14:paraId="4A0DC10F" w14:textId="77777777" w:rsidR="00342782" w:rsidRDefault="00342782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</w:pPr>
    </w:p>
    <w:p w14:paraId="371E5784" w14:textId="0468F864" w:rsidR="00FB6536" w:rsidRPr="005051E3" w:rsidRDefault="00213878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</w:pPr>
      <w:r w:rsidRPr="005051E3"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  <w:t>主題經文</w:t>
      </w:r>
      <w:r w:rsidRPr="005051E3">
        <w:rPr>
          <w:rFonts w:ascii="Times New Roman" w:eastAsia="DFKai-SB" w:hAnsi="Times New Roman" w:cs="Times New Roman"/>
          <w:b/>
          <w:bCs/>
          <w:color w:val="000000" w:themeColor="text1"/>
          <w:sz w:val="36"/>
          <w:szCs w:val="36"/>
        </w:rPr>
        <w:t>Scripture Reading</w:t>
      </w:r>
    </w:p>
    <w:p w14:paraId="0E857E8A" w14:textId="040FE835" w:rsidR="00CC7F49" w:rsidRDefault="00CC7F49" w:rsidP="005310F4">
      <w:pPr>
        <w:snapToGrid w:val="0"/>
        <w:spacing w:after="0" w:line="5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CC7F4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耶利米哀歌</w:t>
      </w:r>
      <w:proofErr w:type="gramEnd"/>
      <w:r w:rsidR="00B762A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B762A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Lamentations</w:t>
      </w:r>
      <w:r w:rsidRPr="00CC7F4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1:3</w:t>
      </w:r>
    </w:p>
    <w:p w14:paraId="714BEE4D" w14:textId="4242A7FF" w:rsidR="00AD78E8" w:rsidRDefault="00AD78E8" w:rsidP="00AD78E8">
      <w:pPr>
        <w:snapToGrid w:val="0"/>
        <w:spacing w:after="0" w:line="34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bookmarkStart w:id="0" w:name="1:3"/>
      <w:bookmarkEnd w:id="0"/>
      <w:r w:rsidRPr="00AE6AD2">
        <w:rPr>
          <w:rFonts w:ascii="DFKai-SB" w:eastAsia="DFKai-SB" w:hAnsi="DFKai-SB" w:cs="Arial"/>
          <w:color w:val="000000"/>
          <w:sz w:val="36"/>
          <w:szCs w:val="36"/>
        </w:rPr>
        <w:t>猶大因遭遇苦難，又因多服勞苦就遷到外</w:t>
      </w:r>
      <w:proofErr w:type="gramStart"/>
      <w:r w:rsidRPr="00AE6AD2">
        <w:rPr>
          <w:rFonts w:ascii="DFKai-SB" w:eastAsia="DFKai-SB" w:hAnsi="DFKai-SB" w:cs="Arial"/>
          <w:color w:val="000000"/>
          <w:sz w:val="36"/>
          <w:szCs w:val="36"/>
        </w:rPr>
        <w:t>邦</w:t>
      </w:r>
      <w:proofErr w:type="gramEnd"/>
      <w:r w:rsidRPr="00AE6AD2">
        <w:rPr>
          <w:rFonts w:ascii="DFKai-SB" w:eastAsia="DFKai-SB" w:hAnsi="DFKai-SB" w:cs="Arial"/>
          <w:color w:val="000000"/>
          <w:sz w:val="36"/>
          <w:szCs w:val="36"/>
        </w:rPr>
        <w:t>。她住在列國中，尋不著安息；追逼她的都在狹窄之地將她追上</w:t>
      </w:r>
      <w:r w:rsidRPr="00AE6AD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2DD6952" w14:textId="77777777" w:rsidR="0022461D" w:rsidRDefault="0022461D" w:rsidP="0022461D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Judah has gone into captivity,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Under affliction and hard servitude;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She dwells among the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20314b" w:tooltip="See footnote b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nations,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She finds no rest;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All her persecutors overtake her in dire straits.</w:t>
      </w:r>
    </w:p>
    <w:p w14:paraId="1233A8BF" w14:textId="77777777" w:rsidR="0022461D" w:rsidRDefault="0022461D" w:rsidP="00AD78E8">
      <w:pPr>
        <w:snapToGrid w:val="0"/>
        <w:spacing w:after="0" w:line="34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</w:p>
    <w:p w14:paraId="7B1A4974" w14:textId="77777777" w:rsidR="00342782" w:rsidRPr="00AE6AD2" w:rsidRDefault="00342782" w:rsidP="00AD78E8">
      <w:pPr>
        <w:snapToGrid w:val="0"/>
        <w:spacing w:after="0" w:line="34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0E1B584C" w14:textId="40E4B554" w:rsidR="00D11E31" w:rsidRPr="00AE6AD2" w:rsidRDefault="00937E15" w:rsidP="005310F4">
      <w:pPr>
        <w:snapToGrid w:val="0"/>
        <w:spacing w:after="0" w:line="5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</w:t>
      </w:r>
      <w:proofErr w:type="gramStart"/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珥</w:t>
      </w:r>
      <w:proofErr w:type="gramEnd"/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書</w:t>
      </w:r>
      <w:r w:rsidR="00B762A8"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Joel </w:t>
      </w: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2:12,13,15</w:t>
      </w:r>
    </w:p>
    <w:p w14:paraId="5A0F7DB0" w14:textId="3B47BE1E" w:rsidR="00D11E31" w:rsidRDefault="00AD78E8" w:rsidP="005051E3">
      <w:pPr>
        <w:snapToGrid w:val="0"/>
        <w:spacing w:after="0" w:line="42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E6AD2">
        <w:rPr>
          <w:rFonts w:ascii="DFKai-SB" w:eastAsia="DFKai-SB" w:hAnsi="DFKai-SB" w:cs="Arial"/>
          <w:i/>
          <w:iCs/>
          <w:color w:val="000000"/>
          <w:sz w:val="36"/>
          <w:szCs w:val="36"/>
        </w:rPr>
        <w:t>12</w:t>
      </w:r>
      <w:bookmarkStart w:id="1" w:name="2:12"/>
      <w:bookmarkEnd w:id="1"/>
      <w:r w:rsidRPr="00AE6AD2">
        <w:rPr>
          <w:rFonts w:ascii="DFKai-SB" w:eastAsia="DFKai-SB" w:hAnsi="DFKai-SB" w:cs="Arial"/>
          <w:color w:val="000000"/>
          <w:sz w:val="36"/>
          <w:szCs w:val="36"/>
        </w:rPr>
        <w:t> 耶和華說：雖然如此，你們應當禁食、哭泣、悲哀，一心歸向我。</w:t>
      </w:r>
      <w:r w:rsidRPr="00AE6AD2">
        <w:rPr>
          <w:rFonts w:ascii="DFKai-SB" w:eastAsia="DFKai-SB" w:hAnsi="DFKai-SB" w:cs="Arial"/>
          <w:i/>
          <w:iCs/>
          <w:color w:val="000000"/>
          <w:sz w:val="36"/>
          <w:szCs w:val="36"/>
        </w:rPr>
        <w:t>13</w:t>
      </w:r>
      <w:bookmarkStart w:id="2" w:name="2:13"/>
      <w:bookmarkEnd w:id="2"/>
      <w:r w:rsidRPr="00AE6AD2">
        <w:rPr>
          <w:rFonts w:ascii="DFKai-SB" w:eastAsia="DFKai-SB" w:hAnsi="DFKai-SB" w:cs="Arial"/>
          <w:color w:val="000000"/>
          <w:sz w:val="36"/>
          <w:szCs w:val="36"/>
        </w:rPr>
        <w:t> 你們要撕裂心腸，不撕裂衣服。歸向耶和華─你們的</w:t>
      </w:r>
      <w:r w:rsidR="00333278">
        <w:rPr>
          <w:rFonts w:ascii="DFKai-SB" w:eastAsia="DFKai-SB" w:hAnsi="DFKai-SB" w:cs="Arial" w:hint="eastAsia"/>
          <w:color w:val="000000"/>
          <w:sz w:val="36"/>
          <w:szCs w:val="36"/>
        </w:rPr>
        <w:t xml:space="preserve"> </w:t>
      </w:r>
      <w:r w:rsidRPr="00AE6AD2">
        <w:rPr>
          <w:rFonts w:ascii="DFKai-SB" w:eastAsia="DFKai-SB" w:hAnsi="DFKai-SB" w:cs="Arial"/>
          <w:color w:val="000000"/>
          <w:sz w:val="36"/>
          <w:szCs w:val="36"/>
        </w:rPr>
        <w:t>神；因為他有恩典，有憐憫，不輕易發怒，有豐盛的慈愛，並且後悔不降所說的災</w:t>
      </w:r>
      <w:r w:rsidRPr="00AE6AD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8D068AC" w14:textId="77777777" w:rsidR="00342782" w:rsidRDefault="00342782" w:rsidP="005051E3">
      <w:pPr>
        <w:snapToGrid w:val="0"/>
        <w:spacing w:after="0" w:line="42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“Now, therefore,” says 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“Turn to Me with all your heart,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</w:t>
      </w:r>
      <w:proofErr w:type="gramEnd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fasting, with weeping, and with mourning.”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 rend your heart, and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 </w:t>
      </w:r>
    </w:p>
    <w:p w14:paraId="39E108A8" w14:textId="77777777" w:rsidR="00342782" w:rsidRDefault="00342782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your garments;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Return to 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your God,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He 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gracious and merciful,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Slow to anger, and of great kindness;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relents from doing harm.</w:t>
      </w:r>
    </w:p>
    <w:p w14:paraId="282F218F" w14:textId="77777777" w:rsidR="00342782" w:rsidRDefault="00342782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473C5BA4" w14:textId="33272B8A" w:rsidR="00AD78E8" w:rsidRDefault="00AD78E8" w:rsidP="005051E3">
      <w:pPr>
        <w:snapToGrid w:val="0"/>
        <w:spacing w:after="0" w:line="42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AE6AD2">
        <w:rPr>
          <w:rFonts w:ascii="DFKai-SB" w:eastAsia="DFKai-SB" w:hAnsi="DFKai-SB" w:cs="Arial"/>
          <w:i/>
          <w:iCs/>
          <w:color w:val="000000"/>
          <w:sz w:val="36"/>
          <w:szCs w:val="36"/>
        </w:rPr>
        <w:t>15</w:t>
      </w:r>
      <w:bookmarkStart w:id="3" w:name="2:15"/>
      <w:bookmarkEnd w:id="3"/>
      <w:r w:rsidRPr="00AE6AD2">
        <w:rPr>
          <w:rFonts w:ascii="DFKai-SB" w:eastAsia="DFKai-SB" w:hAnsi="DFKai-SB" w:cs="Arial"/>
          <w:color w:val="000000"/>
          <w:sz w:val="36"/>
          <w:szCs w:val="36"/>
        </w:rPr>
        <w:t> 你們要在錫安吹角，分定禁食的日子，宣告嚴肅會</w:t>
      </w:r>
      <w:r w:rsidRPr="00AE6AD2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49545C3" w14:textId="77777777" w:rsidR="00342782" w:rsidRPr="00342782" w:rsidRDefault="00342782" w:rsidP="00342782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Blow the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22327f" w:tooltip="See footnote f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trumpet in Zion,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Consecrate a fast,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Call a sacred assembly</w:t>
      </w:r>
    </w:p>
    <w:p w14:paraId="5D724996" w14:textId="047DEF84" w:rsidR="00802E60" w:rsidRPr="005051E3" w:rsidRDefault="00802E60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60B1E853" w14:textId="77777777" w:rsidR="003A1C05" w:rsidRDefault="003A1C05" w:rsidP="003A1C05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36"/>
          <w:szCs w:val="32"/>
        </w:rPr>
      </w:pPr>
    </w:p>
    <w:p w14:paraId="0868B958" w14:textId="6BEDE946" w:rsidR="00BF160E" w:rsidRPr="00BF160E" w:rsidRDefault="00937E15" w:rsidP="003A1C05">
      <w:pPr>
        <w:snapToGrid w:val="0"/>
        <w:spacing w:after="0" w:line="420" w:lineRule="exact"/>
        <w:jc w:val="center"/>
        <w:rPr>
          <w:rFonts w:ascii="Times New Roman" w:eastAsia="SimSun" w:hAnsi="Times New Roman" w:cs="Times New Roman"/>
          <w:b/>
          <w:bCs/>
          <w:sz w:val="44"/>
          <w:szCs w:val="44"/>
        </w:rPr>
      </w:pPr>
      <w:bookmarkStart w:id="4" w:name="_GoBack"/>
      <w:r>
        <w:rPr>
          <w:rFonts w:ascii="Times New Roman" w:eastAsia="DFKai-SB" w:hAnsi="Times New Roman" w:cs="Times New Roman" w:hint="eastAsia"/>
          <w:b/>
          <w:bCs/>
          <w:sz w:val="44"/>
          <w:szCs w:val="44"/>
          <w:lang w:eastAsia="zh-CN"/>
        </w:rPr>
        <w:lastRenderedPageBreak/>
        <w:t>出離狹窄之地</w:t>
      </w: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，進入寬闊之處</w:t>
      </w:r>
    </w:p>
    <w:bookmarkEnd w:id="4"/>
    <w:p w14:paraId="06A7D200" w14:textId="6F2FFC0D" w:rsidR="00D11E31" w:rsidRPr="005051E3" w:rsidRDefault="00D11E31" w:rsidP="005051E3">
      <w:pPr>
        <w:snapToGrid w:val="0"/>
        <w:spacing w:after="0" w:line="420" w:lineRule="exact"/>
        <w:rPr>
          <w:rFonts w:ascii="Times New Roman" w:eastAsia="DFKai-SB" w:hAnsi="Times New Roman"/>
          <w:b/>
          <w:bCs/>
          <w:sz w:val="36"/>
          <w:szCs w:val="52"/>
        </w:rPr>
      </w:pPr>
    </w:p>
    <w:p w14:paraId="1EE56574" w14:textId="79CB70B6" w:rsidR="00D11E31" w:rsidRDefault="00D11E31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44"/>
          <w:szCs w:val="44"/>
        </w:rPr>
      </w:pPr>
      <w:r w:rsidRPr="003A1C05">
        <w:rPr>
          <w:rFonts w:ascii="Times New Roman" w:eastAsia="DFKai-SB" w:hAnsi="Times New Roman" w:cs="Times New Roman"/>
          <w:b/>
          <w:sz w:val="44"/>
          <w:szCs w:val="44"/>
        </w:rPr>
        <w:t>前言</w:t>
      </w:r>
      <w:r w:rsidRPr="003A1C05">
        <w:rPr>
          <w:rFonts w:ascii="Times New Roman" w:eastAsia="DFKai-SB" w:hAnsi="Times New Roman" w:cs="Times New Roman"/>
          <w:b/>
          <w:sz w:val="44"/>
          <w:szCs w:val="44"/>
        </w:rPr>
        <w:t>:</w:t>
      </w:r>
    </w:p>
    <w:p w14:paraId="1F61C360" w14:textId="77777777" w:rsidR="00D01575" w:rsidRDefault="00D0157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44"/>
          <w:szCs w:val="44"/>
        </w:rPr>
      </w:pPr>
    </w:p>
    <w:p w14:paraId="5F9E86FF" w14:textId="5972D151" w:rsidR="00723705" w:rsidRPr="00D01575" w:rsidRDefault="00723705" w:rsidP="005051E3">
      <w:pPr>
        <w:snapToGrid w:val="0"/>
        <w:spacing w:after="0" w:line="420" w:lineRule="exact"/>
        <w:rPr>
          <w:rFonts w:ascii="Times New Roman" w:eastAsia="SimSun" w:hAnsi="Times New Roman" w:cs="Times New Roman"/>
          <w:sz w:val="44"/>
          <w:szCs w:val="44"/>
          <w:lang w:eastAsia="zh-CN"/>
        </w:rPr>
      </w:pPr>
      <w:r w:rsidRPr="00D01575">
        <w:rPr>
          <w:rFonts w:ascii="Times New Roman" w:eastAsia="DFKai-SB" w:hAnsi="Times New Roman" w:cs="Times New Roman" w:hint="eastAsia"/>
          <w:sz w:val="36"/>
          <w:szCs w:val="36"/>
        </w:rPr>
        <w:t>但以理</w:t>
      </w:r>
      <w:r w:rsidRPr="00D01575">
        <w:rPr>
          <w:rFonts w:ascii="Times New Roman" w:eastAsia="DFKai-SB" w:hAnsi="Times New Roman" w:cs="Times New Roman"/>
          <w:sz w:val="36"/>
          <w:szCs w:val="36"/>
        </w:rPr>
        <w:t>21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天禁食</w:t>
      </w:r>
      <w:r w:rsidRPr="00D01575">
        <w:rPr>
          <w:rFonts w:ascii="Times New Roman" w:eastAsia="DFKai-SB" w:hAnsi="Times New Roman" w:cs="Times New Roman" w:hint="eastAsia"/>
          <w:sz w:val="44"/>
          <w:szCs w:val="44"/>
        </w:rPr>
        <w:t>:</w:t>
      </w:r>
    </w:p>
    <w:p w14:paraId="27E11058" w14:textId="4C259C27" w:rsidR="00723705" w:rsidRPr="00D01575" w:rsidRDefault="007237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sz w:val="36"/>
          <w:szCs w:val="36"/>
        </w:rPr>
      </w:pPr>
      <w:r w:rsidRPr="00D01575">
        <w:rPr>
          <w:rFonts w:ascii="Times New Roman" w:eastAsia="DFKai-SB" w:hAnsi="Times New Roman" w:cs="Times New Roman"/>
          <w:sz w:val="36"/>
          <w:szCs w:val="36"/>
        </w:rPr>
        <w:t>Jun.27.2021(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搭模斯月</w:t>
      </w:r>
      <w:r w:rsidRPr="00D01575">
        <w:rPr>
          <w:rFonts w:ascii="Times New Roman" w:eastAsia="DFKai-SB" w:hAnsi="Times New Roman" w:cs="Times New Roman"/>
          <w:sz w:val="36"/>
          <w:szCs w:val="36"/>
        </w:rPr>
        <w:t>17</w:t>
      </w:r>
      <w:proofErr w:type="gramStart"/>
      <w:r w:rsidRPr="00D01575">
        <w:rPr>
          <w:rFonts w:ascii="Times New Roman" w:eastAsia="DFKai-SB" w:hAnsi="Times New Roman" w:cs="Times New Roman" w:hint="eastAsia"/>
          <w:sz w:val="36"/>
          <w:szCs w:val="36"/>
        </w:rPr>
        <w:t>日</w:t>
      </w:r>
      <w:r w:rsidRPr="00D01575">
        <w:rPr>
          <w:rFonts w:ascii="Times New Roman" w:eastAsia="DFKai-SB" w:hAnsi="Times New Roman" w:cs="Times New Roman"/>
          <w:sz w:val="36"/>
          <w:szCs w:val="36"/>
        </w:rPr>
        <w:t>)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至</w:t>
      </w:r>
      <w:proofErr w:type="gramEnd"/>
      <w:r w:rsidRPr="00D01575">
        <w:rPr>
          <w:rFonts w:ascii="Times New Roman" w:eastAsia="DFKai-SB" w:hAnsi="Times New Roman" w:cs="Times New Roman"/>
          <w:sz w:val="36"/>
          <w:szCs w:val="36"/>
        </w:rPr>
        <w:t>Jul.18.2021(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埃波月</w:t>
      </w:r>
      <w:r w:rsidRPr="00D01575">
        <w:rPr>
          <w:rFonts w:ascii="Times New Roman" w:eastAsia="DFKai-SB" w:hAnsi="Times New Roman" w:cs="Times New Roman"/>
          <w:sz w:val="36"/>
          <w:szCs w:val="36"/>
        </w:rPr>
        <w:t>9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日</w:t>
      </w:r>
      <w:r w:rsidRPr="00D01575">
        <w:rPr>
          <w:rFonts w:ascii="Times New Roman" w:eastAsia="DFKai-SB" w:hAnsi="Times New Roman" w:cs="Times New Roman"/>
          <w:sz w:val="36"/>
          <w:szCs w:val="36"/>
        </w:rPr>
        <w:t>)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共</w:t>
      </w:r>
      <w:r w:rsidRPr="00D01575">
        <w:rPr>
          <w:rFonts w:ascii="Times New Roman" w:eastAsia="DFKai-SB" w:hAnsi="Times New Roman" w:cs="Times New Roman"/>
          <w:sz w:val="36"/>
          <w:szCs w:val="36"/>
        </w:rPr>
        <w:t>21</w:t>
      </w:r>
      <w:r w:rsidRPr="00D01575">
        <w:rPr>
          <w:rFonts w:ascii="Times New Roman" w:eastAsia="DFKai-SB" w:hAnsi="Times New Roman" w:cs="Times New Roman" w:hint="eastAsia"/>
          <w:sz w:val="36"/>
          <w:szCs w:val="36"/>
        </w:rPr>
        <w:t>日</w:t>
      </w:r>
    </w:p>
    <w:p w14:paraId="737FDD53" w14:textId="6C9B9017" w:rsidR="00723705" w:rsidRPr="003A1C05" w:rsidRDefault="00723705" w:rsidP="005051E3">
      <w:pPr>
        <w:snapToGrid w:val="0"/>
        <w:spacing w:after="0" w:line="420" w:lineRule="exact"/>
        <w:rPr>
          <w:rFonts w:ascii="Times New Roman" w:eastAsia="DFKai-SB" w:hAnsi="Times New Roman" w:cs="Times New Roman"/>
          <w:b/>
          <w:sz w:val="44"/>
          <w:szCs w:val="44"/>
        </w:rPr>
      </w:pPr>
    </w:p>
    <w:p w14:paraId="27055081" w14:textId="1CA07272" w:rsidR="000A557D" w:rsidRPr="00AE6AD2" w:rsidRDefault="00937E15" w:rsidP="005051E3">
      <w:pPr>
        <w:snapToGrid w:val="0"/>
        <w:spacing w:after="0" w:line="420" w:lineRule="exact"/>
        <w:rPr>
          <w:rStyle w:val="text"/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E6AD2">
        <w:rPr>
          <w:rStyle w:val="text"/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shd w:val="clear" w:color="auto" w:fill="FFFFFF"/>
        </w:rPr>
        <w:t>約伯記</w:t>
      </w:r>
      <w:r w:rsidR="00B762A8" w:rsidRPr="00AE6AD2">
        <w:rPr>
          <w:rStyle w:val="text"/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Job </w:t>
      </w:r>
      <w:r w:rsidRPr="00AE6AD2">
        <w:rPr>
          <w:rStyle w:val="text"/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36:16</w:t>
      </w:r>
    </w:p>
    <w:p w14:paraId="52534FF6" w14:textId="7B337C70" w:rsidR="00AD78E8" w:rsidRPr="00AE6AD2" w:rsidRDefault="00AD78E8" w:rsidP="005051E3">
      <w:pPr>
        <w:snapToGrid w:val="0"/>
        <w:spacing w:after="0" w:line="420" w:lineRule="exact"/>
        <w:rPr>
          <w:rStyle w:val="text"/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神</w:t>
      </w:r>
      <w:proofErr w:type="gramStart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也必引你</w:t>
      </w:r>
      <w:proofErr w:type="gramEnd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出離患難，進入寬闊不狹窄之地；擺在你席上的必</w:t>
      </w:r>
      <w:proofErr w:type="gramStart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滿有肥甘</w:t>
      </w:r>
      <w:r w:rsidRPr="00AE6AD2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  <w:proofErr w:type="gramEnd"/>
    </w:p>
    <w:p w14:paraId="3F253547" w14:textId="66B901B9" w:rsidR="00342782" w:rsidRPr="00D01575" w:rsidRDefault="00342782" w:rsidP="00342782">
      <w:pPr>
        <w:snapToGrid w:val="0"/>
        <w:spacing w:after="0" w:line="34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Indeed</w:t>
      </w:r>
      <w:proofErr w:type="gramEnd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He would have brought you out of dire distress,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Into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 broad place where 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there is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no restraint;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what is set on your table 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would be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full of richness.</w:t>
      </w:r>
    </w:p>
    <w:p w14:paraId="5BB00D2A" w14:textId="4A555239" w:rsidR="00937E15" w:rsidRPr="00AE6AD2" w:rsidRDefault="00937E15" w:rsidP="00937E15">
      <w:pPr>
        <w:snapToGrid w:val="0"/>
        <w:spacing w:after="0" w:line="5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耶利米哀歌</w:t>
      </w:r>
      <w:proofErr w:type="gramEnd"/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B762A8"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Lamentations</w:t>
      </w:r>
      <w:r w:rsidR="00B762A8"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1:3</w:t>
      </w:r>
    </w:p>
    <w:p w14:paraId="3EC4BD56" w14:textId="5DDC8987" w:rsidR="00AD78E8" w:rsidRDefault="00AD78E8" w:rsidP="00AD78E8">
      <w:pPr>
        <w:snapToGrid w:val="0"/>
        <w:spacing w:after="0" w:line="34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猶大因遭遇苦難，又因多服勞苦就遷到外</w:t>
      </w:r>
      <w:proofErr w:type="gramStart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邦</w:t>
      </w:r>
      <w:proofErr w:type="gramEnd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。她住在列國中，尋不著安息；追逼她的都在狹窄之地將她追上</w:t>
      </w:r>
      <w:r w:rsidRPr="00AE6AD2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737BA56" w14:textId="7DA20B3D" w:rsidR="00342782" w:rsidRDefault="00342782" w:rsidP="00342782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Judah has gone into captivity,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Under affliction and hard servitude;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She dwells among the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20314b" w:tooltip="See footnote b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nations,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She finds no rest;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All her persecutors overtake her in dire straits.</w:t>
      </w:r>
    </w:p>
    <w:p w14:paraId="4C9626E2" w14:textId="77777777" w:rsidR="00D01575" w:rsidRPr="00342782" w:rsidRDefault="00D01575" w:rsidP="00342782">
      <w:pPr>
        <w:snapToGrid w:val="0"/>
        <w:spacing w:after="0" w:line="3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2E0308B" w14:textId="193456E4" w:rsidR="00937E15" w:rsidRPr="00AE6AD2" w:rsidRDefault="00937E1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B762A8"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B762A8"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31:8</w:t>
      </w:r>
    </w:p>
    <w:p w14:paraId="07F6267F" w14:textId="2E31838A" w:rsidR="00AD78E8" w:rsidRPr="00AE6AD2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你未曾把我交在仇敵手裡；你使我的腳站在寬闊之處</w:t>
      </w:r>
      <w:r w:rsidRPr="00AE6AD2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C900499" w14:textId="2742C4D7" w:rsidR="00AD78E8" w:rsidRDefault="00342782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have not shut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1" w:anchor="fen-NKJV-14340e" w:tooltip="See footnote e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me up into the hand of the enemy;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have set my feet in a wide place.</w:t>
      </w:r>
    </w:p>
    <w:p w14:paraId="478633BD" w14:textId="77777777" w:rsidR="00342782" w:rsidRPr="00342782" w:rsidRDefault="0034278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648BED3" w14:textId="1B0243DD" w:rsidR="00937E15" w:rsidRPr="00AE6AD2" w:rsidRDefault="00937E1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B762A8"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B762A8"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118:5</w:t>
      </w:r>
    </w:p>
    <w:p w14:paraId="40F23041" w14:textId="7C0D35A6" w:rsidR="00AD78E8" w:rsidRPr="00AE6AD2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我在急難中求告耶和華，他就應允我，把我安置在寬闊之地</w:t>
      </w:r>
      <w:r w:rsidRPr="00AE6AD2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1D019DE" w14:textId="2FF57A8D" w:rsidR="00AD78E8" w:rsidRDefault="00342782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called on 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distress;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answered me 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set me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in a broad place.</w:t>
      </w:r>
    </w:p>
    <w:p w14:paraId="776B50E1" w14:textId="77777777" w:rsidR="00342782" w:rsidRPr="00342782" w:rsidRDefault="0034278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0C56A90" w14:textId="477D172A" w:rsidR="00937E15" w:rsidRPr="00AE6AD2" w:rsidRDefault="00937E1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耶</w:t>
      </w:r>
      <w:proofErr w:type="gramStart"/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利米書</w:t>
      </w:r>
      <w:proofErr w:type="gramEnd"/>
      <w:r w:rsidR="00B762A8"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B762A8"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eremiah </w:t>
      </w: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39:2</w:t>
      </w:r>
    </w:p>
    <w:p w14:paraId="24EE84F8" w14:textId="15D5AEC3" w:rsidR="00AD78E8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proofErr w:type="gramStart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西底家</w:t>
      </w:r>
      <w:proofErr w:type="gramEnd"/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十一年四月初九日，城被攻破</w:t>
      </w:r>
      <w:r w:rsidRPr="00AE6AD2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B920F53" w14:textId="0490F572" w:rsidR="00D01575" w:rsidRDefault="00342782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 </w:t>
      </w:r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 eleventh year of Zedekiah, in the fourth month, on the ninth </w:t>
      </w:r>
      <w:r w:rsidRPr="0034278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day</w:t>
      </w:r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of the month, the </w:t>
      </w:r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19926a" w:tooltip="See footnote a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city was penetrated.</w:t>
      </w:r>
    </w:p>
    <w:p w14:paraId="4824D966" w14:textId="77777777" w:rsidR="00D01575" w:rsidRDefault="00D01575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2282A7F" w14:textId="77777777" w:rsidR="00D01575" w:rsidRDefault="00D01575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10EF3222" w14:textId="2A9B86E0" w:rsidR="00937E15" w:rsidRPr="00D01575" w:rsidRDefault="00937E15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民數記</w:t>
      </w:r>
      <w:proofErr w:type="gramEnd"/>
      <w:r w:rsidR="00B762A8" w:rsidRPr="00AE6AD2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N</w:t>
      </w:r>
      <w:r w:rsidR="00B762A8"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umbers </w:t>
      </w:r>
      <w:r w:rsidRPr="00AE6AD2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14:1</w:t>
      </w:r>
    </w:p>
    <w:p w14:paraId="4FD9CDF2" w14:textId="1187F78E" w:rsidR="00AD78E8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AE6AD2">
        <w:rPr>
          <w:rFonts w:ascii="Times New Roman" w:eastAsia="DFKai-SB" w:hAnsi="Times New Roman" w:cs="Arial"/>
          <w:color w:val="000000"/>
          <w:sz w:val="36"/>
          <w:szCs w:val="27"/>
        </w:rPr>
        <w:t>當下，全會眾大聲喧嚷；那夜百姓都哭號</w:t>
      </w:r>
      <w:r w:rsidRPr="00AE6AD2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830D023" w14:textId="560DF554" w:rsidR="00342782" w:rsidRPr="00342782" w:rsidRDefault="0034278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</w:t>
      </w:r>
      <w:proofErr w:type="gramEnd"/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all the congregation lifted up their voices and cried, and the people wept that night. </w:t>
      </w:r>
    </w:p>
    <w:p w14:paraId="1E7D3C8E" w14:textId="1D62B5BA" w:rsidR="003F0F13" w:rsidRDefault="003F0F13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EE25A7D" w14:textId="29E16487" w:rsidR="00D01575" w:rsidRDefault="00D0157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6DA6B6E" w14:textId="77777777" w:rsidR="00333278" w:rsidRPr="00AE6AD2" w:rsidRDefault="0033327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7D77233" w14:textId="010DE609" w:rsidR="003F0F13" w:rsidRDefault="00CE2F37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一、</w:t>
      </w:r>
      <w:proofErr w:type="gramStart"/>
      <w:r w:rsidR="003F0F13" w:rsidRPr="00CE2F37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儆</w:t>
      </w:r>
      <w:proofErr w:type="gramEnd"/>
      <w:r w:rsidR="003F0F13" w:rsidRPr="00CE2F37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醒</w:t>
      </w: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 xml:space="preserve"> </w:t>
      </w:r>
      <w:r w:rsidR="003F0F13" w:rsidRPr="00CE2F37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禁食</w:t>
      </w: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 xml:space="preserve"> </w:t>
      </w:r>
      <w:r w:rsidR="003F0F13" w:rsidRPr="00CE2F37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禱告的日子</w:t>
      </w:r>
    </w:p>
    <w:p w14:paraId="0D3EA8D6" w14:textId="77777777" w:rsidR="00342782" w:rsidRPr="00CE2F37" w:rsidRDefault="00342782" w:rsidP="00ED17D0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40D39B04" w14:textId="15642413" w:rsidR="003F0F13" w:rsidRPr="000833C1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ED17D0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但</w:t>
      </w:r>
      <w:proofErr w:type="gramStart"/>
      <w:r w:rsidRPr="00ED17D0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以理書</w:t>
      </w:r>
      <w:proofErr w:type="gramEnd"/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Daniel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10:2,3</w:t>
      </w:r>
    </w:p>
    <w:p w14:paraId="34A6C3D3" w14:textId="77777777" w:rsidR="00342782" w:rsidRDefault="00AD78E8" w:rsidP="00AD78E8">
      <w:pPr>
        <w:snapToGrid w:val="0"/>
        <w:spacing w:after="0" w:line="360" w:lineRule="exact"/>
        <w:rPr>
          <w:rFonts w:ascii="DFKai-SB" w:eastAsia="DFKai-SB" w:hAnsi="DFKai-SB" w:cs="Microsoft JhengHei"/>
          <w:color w:val="000000"/>
          <w:sz w:val="36"/>
          <w:szCs w:val="36"/>
        </w:rPr>
      </w:pPr>
      <w:r w:rsidRPr="00ED17D0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2</w:t>
      </w:r>
      <w:bookmarkStart w:id="5" w:name="10:2"/>
      <w:bookmarkEnd w:id="5"/>
      <w:r w:rsidRPr="00ED17D0">
        <w:rPr>
          <w:rFonts w:ascii="DFKai-SB" w:eastAsia="DFKai-SB" w:hAnsi="DFKai-SB" w:cs="Arial"/>
          <w:color w:val="000000"/>
          <w:sz w:val="36"/>
          <w:szCs w:val="36"/>
        </w:rPr>
        <w:t> 當那時，我─但以理悲傷了三個七日。 </w:t>
      </w:r>
      <w:r w:rsidRPr="00ED17D0">
        <w:rPr>
          <w:rFonts w:ascii="DFKai-SB" w:eastAsia="DFKai-SB" w:hAnsi="DFKai-SB" w:cs="Arial"/>
          <w:b/>
          <w:bCs/>
          <w:i/>
          <w:iCs/>
          <w:color w:val="000000"/>
          <w:sz w:val="36"/>
          <w:szCs w:val="36"/>
        </w:rPr>
        <w:t>3</w:t>
      </w:r>
      <w:bookmarkStart w:id="6" w:name="10:3"/>
      <w:bookmarkEnd w:id="6"/>
      <w:r w:rsidRPr="00ED17D0">
        <w:rPr>
          <w:rFonts w:ascii="DFKai-SB" w:eastAsia="DFKai-SB" w:hAnsi="DFKai-SB" w:cs="Arial"/>
          <w:color w:val="000000"/>
          <w:sz w:val="36"/>
          <w:szCs w:val="36"/>
        </w:rPr>
        <w:t> 美味我沒有吃，酒肉沒有入我的口，也沒有用油抹我的身，直到滿了三個七日</w:t>
      </w:r>
      <w:r w:rsidRPr="00ED17D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03C3DD30" w14:textId="7CB33D95" w:rsidR="00342782" w:rsidRDefault="00342782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those days I, Daniel, was mourning three full weeks. </w:t>
      </w: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 ate no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22019b" w:tooltip="See footnote b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pleasant food, no meat or wine came into my mouth, nor did I anoint myself at all, till three whole weeks were fulfilled.</w:t>
      </w:r>
    </w:p>
    <w:p w14:paraId="1EAE8283" w14:textId="77777777" w:rsidR="00AD78E8" w:rsidRDefault="00AD78E8" w:rsidP="00AD78E8">
      <w:pPr>
        <w:snapToGrid w:val="0"/>
        <w:spacing w:after="0" w:line="360" w:lineRule="exact"/>
        <w:rPr>
          <w:rFonts w:ascii="DFKai-SB" w:eastAsia="DFKai-SB" w:hAnsi="DFKai-SB"/>
          <w:b/>
          <w:sz w:val="32"/>
          <w:szCs w:val="32"/>
        </w:rPr>
      </w:pPr>
    </w:p>
    <w:p w14:paraId="1DB7C271" w14:textId="27D1A073" w:rsidR="00937E15" w:rsidRPr="000833C1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珥</w:t>
      </w:r>
      <w:proofErr w:type="gramEnd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Joel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2:12,13</w:t>
      </w:r>
    </w:p>
    <w:p w14:paraId="7F41289F" w14:textId="77777777" w:rsidR="00F828B9" w:rsidRPr="00F828B9" w:rsidRDefault="00AD78E8" w:rsidP="00AD78E8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F828B9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12</w:t>
      </w:r>
      <w:r w:rsidRPr="00F828B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F828B9">
        <w:rPr>
          <w:rFonts w:ascii="Times New Roman" w:eastAsia="DFKai-SB" w:hAnsi="Times New Roman" w:cs="Arial"/>
          <w:color w:val="000000"/>
          <w:sz w:val="36"/>
          <w:szCs w:val="27"/>
        </w:rPr>
        <w:t>耶和華說：雖然如此，你們應當禁食、哭泣、悲哀，一心歸向我。</w:t>
      </w:r>
      <w:r w:rsidRPr="00F828B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5004424E" w14:textId="5093A11A" w:rsidR="00BC1DEB" w:rsidRPr="000833C1" w:rsidRDefault="00AD78E8" w:rsidP="00AD78E8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F828B9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13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你們要撕裂心腸，不撕裂衣服。歸向耶和華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─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你們的　神；因為他有恩典，有憐憫，不輕易發怒，有豐盛的慈愛，並且後悔不降所說的災。</w:t>
      </w:r>
    </w:p>
    <w:p w14:paraId="5A464BBD" w14:textId="77777777" w:rsidR="00C640BC" w:rsidRDefault="00C640BC" w:rsidP="00C640BC">
      <w:pPr>
        <w:snapToGrid w:val="0"/>
        <w:spacing w:after="0" w:line="34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“Now, therefore,” says 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“Turn to Me with all your heart,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With</w:t>
      </w:r>
      <w:proofErr w:type="gramEnd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fasting, with weeping, and with mourning.”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 rend your heart, and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not </w:t>
      </w:r>
    </w:p>
    <w:p w14:paraId="55D47996" w14:textId="77777777" w:rsidR="00C640BC" w:rsidRDefault="00C640BC" w:rsidP="00C640BC">
      <w:pPr>
        <w:snapToGrid w:val="0"/>
        <w:spacing w:after="0" w:line="34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your garments;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Return to 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your God,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He </w:t>
      </w:r>
      <w:r w:rsidRPr="00342782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gracious and merciful,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Slow to anger, and of great kindness;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relents from doing harm.</w:t>
      </w:r>
    </w:p>
    <w:p w14:paraId="4BB40CDC" w14:textId="77777777" w:rsidR="00D01575" w:rsidRPr="000833C1" w:rsidRDefault="00D0157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9B29AA2" w14:textId="21169C67" w:rsidR="00CE2F37" w:rsidRPr="000833C1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珥</w:t>
      </w:r>
      <w:proofErr w:type="gramEnd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Joel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2:15</w:t>
      </w:r>
    </w:p>
    <w:p w14:paraId="7B7AF1A8" w14:textId="5D4DB54E" w:rsidR="00AD78E8" w:rsidRPr="000833C1" w:rsidRDefault="00AD78E8" w:rsidP="00AD78E8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你們要在錫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安吹角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，分定禁食的日子，宣告嚴肅會。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61A984A7" w14:textId="77777777" w:rsidR="00C640BC" w:rsidRPr="00342782" w:rsidRDefault="00C640BC" w:rsidP="00C640BC">
      <w:pPr>
        <w:snapToGrid w:val="0"/>
        <w:spacing w:after="0" w:line="42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Blow the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22327f" w:tooltip="See footnote f" w:history="1">
        <w:r w:rsidRPr="00342782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f</w:t>
        </w:r>
      </w:hyperlink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trumpet in Zion,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Consecrate a fast,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Call a sacred assembly</w:t>
      </w:r>
    </w:p>
    <w:p w14:paraId="6A5B721E" w14:textId="77777777" w:rsidR="00C640BC" w:rsidRPr="000833C1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D9DF0C0" w14:textId="5034EC31" w:rsidR="00CE2F37" w:rsidRPr="000833C1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但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以理書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D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aniel 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1:27b</w:t>
      </w:r>
    </w:p>
    <w:p w14:paraId="19560026" w14:textId="35CD0751" w:rsidR="00AD78E8" w:rsidRPr="000833C1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因為到了定期，事就了結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50B2134" w14:textId="7469F45E" w:rsidR="00AD78E8" w:rsidRDefault="00C640BC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for the end </w:t>
      </w:r>
      <w:r w:rsidRPr="00C640BC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will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still </w:t>
      </w:r>
      <w:r w:rsidRPr="00C640BC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be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at the appointed time.</w:t>
      </w:r>
    </w:p>
    <w:p w14:paraId="1FD09FAE" w14:textId="77777777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C7FB460" w14:textId="07058735" w:rsidR="00CE2F37" w:rsidRPr="000833C1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但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以理書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D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aniel 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1:36b</w:t>
      </w:r>
    </w:p>
    <w:p w14:paraId="7A20C262" w14:textId="218A8E7C" w:rsidR="00AD78E8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因為所定的事必然成就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B88EE55" w14:textId="0C4E22F5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for what has been determined shall be done.</w:t>
      </w:r>
    </w:p>
    <w:p w14:paraId="19970197" w14:textId="6B48969D" w:rsidR="00AD78E8" w:rsidRDefault="00AD78E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E1B5E30" w14:textId="77777777" w:rsidR="00BC1DEB" w:rsidRPr="000833C1" w:rsidRDefault="00BC1DEB" w:rsidP="00BC1DEB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ED17D0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lastRenderedPageBreak/>
        <w:t>約翰福音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John 10:10</w:t>
      </w:r>
    </w:p>
    <w:p w14:paraId="1AF91E52" w14:textId="77777777" w:rsidR="00BC1DEB" w:rsidRPr="00ED17D0" w:rsidRDefault="00BC1DEB" w:rsidP="00BC1DEB">
      <w:pPr>
        <w:snapToGrid w:val="0"/>
        <w:spacing w:after="0" w:line="360" w:lineRule="exact"/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</w:pPr>
      <w:r w:rsidRPr="00ED17D0">
        <w:rPr>
          <w:rFonts w:ascii="DFKai-SB" w:eastAsia="DFKai-SB" w:hAnsi="DFKai-SB" w:cs="Arial"/>
          <w:color w:val="000000"/>
          <w:sz w:val="36"/>
          <w:szCs w:val="36"/>
        </w:rPr>
        <w:t>盜賊來，無非要偷竊，殺害，毀壞；我來了，是要叫羊</w:t>
      </w:r>
      <w:proofErr w:type="gramStart"/>
      <w:r w:rsidRPr="00ED17D0">
        <w:rPr>
          <w:rFonts w:ascii="DFKai-SB" w:eastAsia="DFKai-SB" w:hAnsi="DFKai-SB" w:cs="Arial"/>
          <w:color w:val="000000"/>
          <w:sz w:val="36"/>
          <w:szCs w:val="36"/>
        </w:rPr>
        <w:t>（</w:t>
      </w:r>
      <w:proofErr w:type="gramEnd"/>
      <w:r w:rsidRPr="00ED17D0">
        <w:rPr>
          <w:rFonts w:ascii="DFKai-SB" w:eastAsia="DFKai-SB" w:hAnsi="DFKai-SB" w:cs="Arial"/>
          <w:color w:val="000000"/>
          <w:sz w:val="36"/>
          <w:szCs w:val="36"/>
        </w:rPr>
        <w:t>或譯：人</w:t>
      </w:r>
      <w:proofErr w:type="gramStart"/>
      <w:r w:rsidRPr="00ED17D0">
        <w:rPr>
          <w:rFonts w:ascii="DFKai-SB" w:eastAsia="DFKai-SB" w:hAnsi="DFKai-SB" w:cs="Arial"/>
          <w:color w:val="000000"/>
          <w:sz w:val="36"/>
          <w:szCs w:val="36"/>
        </w:rPr>
        <w:t>）</w:t>
      </w:r>
      <w:proofErr w:type="gramEnd"/>
      <w:r w:rsidRPr="00ED17D0">
        <w:rPr>
          <w:rFonts w:ascii="DFKai-SB" w:eastAsia="DFKai-SB" w:hAnsi="DFKai-SB" w:cs="Arial"/>
          <w:color w:val="000000"/>
          <w:sz w:val="36"/>
          <w:szCs w:val="36"/>
        </w:rPr>
        <w:t>得生命，並且得的更豐盛</w:t>
      </w:r>
      <w:r w:rsidRPr="00ED17D0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620D032F" w14:textId="77777777" w:rsidR="00BC1DEB" w:rsidRPr="00342782" w:rsidRDefault="00BC1DEB" w:rsidP="00BC1DEB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sz w:val="36"/>
          <w:szCs w:val="36"/>
        </w:rPr>
      </w:pPr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thief does not come except to steal, and to kill, and to destroy. I have come that they may have life, and that they may have </w:t>
      </w:r>
      <w:r w:rsidRPr="00342782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it</w:t>
      </w:r>
      <w:r w:rsidRPr="003427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more abundantly.</w:t>
      </w:r>
    </w:p>
    <w:p w14:paraId="28400249" w14:textId="77777777" w:rsidR="00BC1DEB" w:rsidRDefault="00BC1DEB" w:rsidP="00BC1DEB">
      <w:pPr>
        <w:snapToGrid w:val="0"/>
        <w:spacing w:after="0" w:line="360" w:lineRule="exact"/>
        <w:rPr>
          <w:rFonts w:ascii="DFKai-SB" w:eastAsia="DFKai-SB" w:hAnsi="DFKai-SB"/>
          <w:b/>
          <w:sz w:val="32"/>
          <w:szCs w:val="32"/>
        </w:rPr>
      </w:pPr>
    </w:p>
    <w:p w14:paraId="5AC6F7C0" w14:textId="77777777" w:rsidR="00BC1DEB" w:rsidRDefault="00BC1DEB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3459D2A" w14:textId="7B35986D" w:rsidR="00CE2F37" w:rsidRPr="00C4033B" w:rsidRDefault="00C4033B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48"/>
          <w:szCs w:val="48"/>
        </w:rPr>
      </w:pPr>
      <w:r w:rsidRPr="00C4033B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8 CHET </w:t>
      </w:r>
      <w:r w:rsidRPr="00C4033B">
        <w:rPr>
          <w:rFonts w:ascii="Times New Roman" w:eastAsia="DFKai-SB" w:hAnsi="Times New Roman" w:cs="Times New Roman" w:hint="cs"/>
          <w:b/>
          <w:bCs/>
          <w:sz w:val="48"/>
          <w:szCs w:val="48"/>
        </w:rPr>
        <w:t>ח</w:t>
      </w:r>
    </w:p>
    <w:p w14:paraId="19C65B3D" w14:textId="77777777" w:rsidR="00D01575" w:rsidRDefault="00D0157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522F60A" w14:textId="44583360" w:rsidR="00F61F8B" w:rsidRDefault="00F61F8B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06B7D09B" w14:textId="77777777" w:rsidR="00333278" w:rsidRDefault="00333278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50E92F10" w14:textId="44A7D1A8" w:rsidR="00CE2F37" w:rsidRDefault="00CE2F37" w:rsidP="00AD78E8">
      <w:pPr>
        <w:snapToGrid w:val="0"/>
        <w:spacing w:after="0" w:line="4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二、拒絕偶像</w:t>
      </w:r>
      <w:r>
        <w:rPr>
          <w:rFonts w:ascii="Times New Roman" w:eastAsia="DFKai-SB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敬拜真神</w:t>
      </w:r>
    </w:p>
    <w:p w14:paraId="31C3208E" w14:textId="77777777" w:rsid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32F72D4F" w14:textId="5124CDE1" w:rsid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CC7F49">
        <w:rPr>
          <w:rFonts w:ascii="DFKai-SB" w:eastAsia="DFKai-SB" w:hAnsi="DFKai-SB" w:cs="Times New Roman" w:hint="eastAsia"/>
          <w:b/>
          <w:bCs/>
          <w:color w:val="FF0000"/>
          <w:sz w:val="36"/>
          <w:szCs w:val="36"/>
          <w:u w:val="single"/>
        </w:rPr>
        <w:t>出埃及記</w:t>
      </w:r>
      <w:r w:rsidR="00B762A8" w:rsidRPr="00B762A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Exodus</w:t>
      </w:r>
      <w:r w:rsidR="00B762A8">
        <w:rPr>
          <w:rFonts w:ascii="DFKai-SB" w:eastAsia="DFKai-SB" w:hAnsi="DFKai-SB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CC7F4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32:1</w:t>
      </w:r>
    </w:p>
    <w:p w14:paraId="0BFB0A48" w14:textId="01C06735" w:rsidR="00AD78E8" w:rsidRDefault="00AD78E8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百姓見摩西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遲延不下山，就大家聚集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到亞倫那裡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，對他說：起來！為我們做神像，可以在我們前面引路；因為領我們出埃及地的那個摩西，我們不知道他遭了甚麼事。</w:t>
      </w:r>
    </w:p>
    <w:p w14:paraId="06F74CCB" w14:textId="5127C997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when the people saw that Moses delayed coming down from the mountain, the people gathered together to Aaron, and said to him, “Come, make us 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5" w:anchor="fen-NKJV-2440a" w:tooltip="See footnote a" w:history="1">
        <w:r w:rsidRPr="00C640B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gods that shall go before us; for </w:t>
      </w:r>
      <w:r w:rsidRPr="00C640BC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as for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this Moses, the man who brought us up out of the land of Egypt, we do not know what has become of him.</w:t>
      </w:r>
    </w:p>
    <w:p w14:paraId="0C28C037" w14:textId="77777777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EF10AAA" w14:textId="05DC42D7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出埃及記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Exodus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32:7,8</w:t>
      </w:r>
    </w:p>
    <w:p w14:paraId="6DFCE32E" w14:textId="47500848" w:rsidR="00AD78E8" w:rsidRPr="000833C1" w:rsidRDefault="00AD78E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7</w:t>
      </w:r>
      <w:bookmarkStart w:id="7" w:name="32:7"/>
      <w:bookmarkEnd w:id="7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耶和華吩咐摩西說：下去吧，因為你的百姓，就是你從埃及地領出來的，已經敗壞了。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8</w:t>
      </w:r>
      <w:bookmarkStart w:id="8" w:name="32:8"/>
      <w:bookmarkEnd w:id="8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他們快快偏離了我所吩咐的道，為自己鑄了一隻牛犢，向它下拜獻祭，說：以色列啊，這就是領你出埃及地的神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AE648D1" w14:textId="69A6EAFB" w:rsidR="00CC7F49" w:rsidRDefault="00C640BC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the </w:t>
      </w:r>
      <w:r w:rsidRPr="00C640B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said to Moses, “Go, get down! For your people whom you brought out of the land of Egypt have corrupted </w:t>
      </w:r>
      <w:r w:rsidRPr="00C640B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themselves.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They have turned aside quickly out of the way which I commanded them. They have made themselves a molded calf, and worshiped it and sacrificed to it, and said, ‘This </w:t>
      </w:r>
      <w:r w:rsidRPr="00C640B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is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your god, O Israel, that brought you out of the land of Egypt!</w:t>
      </w:r>
    </w:p>
    <w:p w14:paraId="69A7B814" w14:textId="4A983BAF" w:rsid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D368F3A" w14:textId="41217811" w:rsidR="00BC1DEB" w:rsidRDefault="00BC1DEB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C07EF68" w14:textId="17782A59" w:rsidR="00BC1DEB" w:rsidRDefault="00BC1DEB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7FD4955" w14:textId="4AF33A23" w:rsidR="00BC1DEB" w:rsidRDefault="00BC1DEB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C8A2268" w14:textId="77777777" w:rsidR="00BC1DEB" w:rsidRPr="00C640BC" w:rsidRDefault="00BC1DEB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9C2D940" w14:textId="25108F5A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出埃及記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Exodus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32:19</w:t>
      </w:r>
    </w:p>
    <w:p w14:paraId="07582FB0" w14:textId="403F722C" w:rsidR="00AD78E8" w:rsidRPr="000833C1" w:rsidRDefault="00AD78E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摩西挨近營前就看見牛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犢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，又看見人跳舞，便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發烈怒，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把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兩塊版扔在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山下摔碎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了</w:t>
      </w:r>
    </w:p>
    <w:p w14:paraId="3390C593" w14:textId="0745020D" w:rsidR="00CC7F49" w:rsidRDefault="00C640BC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 it was, as soon as he came near the camp, that he saw the calf </w:t>
      </w:r>
      <w:r w:rsidRPr="00C640BC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and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the dancing. </w:t>
      </w:r>
      <w:proofErr w:type="gramStart"/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</w:t>
      </w:r>
      <w:proofErr w:type="gramEnd"/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Moses’ anger became hot, and he cast the tablets out of his hands and broke them at the foot of the mountain.</w:t>
      </w:r>
    </w:p>
    <w:p w14:paraId="7D6C5CE6" w14:textId="77777777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8D9486C" w14:textId="4134DBE4" w:rsidR="00AD78E8" w:rsidRPr="000833C1" w:rsidRDefault="00AD78E8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列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王紀上</w:t>
      </w:r>
      <w:proofErr w:type="gramEnd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1King</w:t>
      </w:r>
      <w:r w:rsidR="00C640BC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s</w:t>
      </w:r>
      <w:r w:rsidR="00AE6AD2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12:28,29</w:t>
      </w:r>
    </w:p>
    <w:p w14:paraId="44F259F0" w14:textId="3BD9BE92" w:rsidR="00AE6AD2" w:rsidRPr="000833C1" w:rsidRDefault="00AE6AD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C640BC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28</w:t>
      </w:r>
      <w:bookmarkStart w:id="9" w:name="12:28"/>
      <w:bookmarkEnd w:id="9"/>
      <w:r w:rsidRPr="00C640BC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C640BC">
        <w:rPr>
          <w:rFonts w:ascii="Times New Roman" w:eastAsia="DFKai-SB" w:hAnsi="Times New Roman" w:cs="Arial"/>
          <w:color w:val="000000"/>
          <w:sz w:val="36"/>
          <w:szCs w:val="27"/>
        </w:rPr>
        <w:t>耶羅波安王就籌劃定妥，鑄造了兩個金牛犢，對眾民說：「以色列人哪，你們上耶路撒冷去實在是難；這就是領你們出埃及地的　神。」</w:t>
      </w:r>
      <w:r w:rsidRPr="00C640BC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C640BC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29</w:t>
      </w:r>
      <w:bookmarkStart w:id="10" w:name="12:29"/>
      <w:bookmarkEnd w:id="10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他就把牛犢一隻安在伯特利，一隻安在但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60888F6" w14:textId="60D29045" w:rsidR="00AE6AD2" w:rsidRDefault="00C640BC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28 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 the king asked advice, made two calves of gold, and said to the people, “It is too much for you to go up to Jerusalem. Here are your gods, O Israel, which brought you up from the land of Egypt!” </w:t>
      </w: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29 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set up one in Bethel, and the other he put in Dan. </w:t>
      </w:r>
    </w:p>
    <w:p w14:paraId="08F59B6F" w14:textId="77777777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907D6F3" w14:textId="23E488E1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列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王</w:t>
      </w:r>
      <w:r w:rsidR="00AD78E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紀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下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King</w:t>
      </w:r>
      <w:r w:rsidR="00C640BC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s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21:2</w:t>
      </w:r>
    </w:p>
    <w:p w14:paraId="44A636A3" w14:textId="77777777" w:rsidR="00AE6AD2" w:rsidRPr="000833C1" w:rsidRDefault="00AE6AD2" w:rsidP="00AE6AD2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瑪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拿西行耶和華眼中看為惡的事，效法耶和華在以色列人面前趕出的外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邦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人所行可憎的事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CC28947" w14:textId="2202CAA2" w:rsidR="00CC7F49" w:rsidRDefault="00C640BC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he did evil in the sight of the </w:t>
      </w:r>
      <w:r w:rsidRPr="00C640B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 according to the abominations of the nations whom the </w:t>
      </w:r>
      <w:r w:rsidRPr="00C640B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had cast out before the children of Israel. </w:t>
      </w:r>
    </w:p>
    <w:p w14:paraId="60246086" w14:textId="77777777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8609B38" w14:textId="1163EB6B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列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王</w:t>
      </w:r>
      <w:r w:rsidR="00AD78E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紀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下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King</w:t>
      </w:r>
      <w:r w:rsidR="00C640BC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s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21:7</w:t>
      </w:r>
    </w:p>
    <w:p w14:paraId="0EAB22F4" w14:textId="73AAEC39" w:rsidR="00AE6AD2" w:rsidRPr="000833C1" w:rsidRDefault="00AE6AD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又在殿內立雕刻的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亞舍拉像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。耶和華曾對大衛和他兒子所羅門說：「我在以色列眾支派中所選擇的耶路撒冷和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這殿，必立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我的名，直到永遠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F251AB2" w14:textId="52996742" w:rsidR="00CC7F49" w:rsidRDefault="00C640BC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even set a carved image of 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6" w:anchor="fen-NKJV-10127d" w:tooltip="See footnote d" w:history="1">
        <w:r w:rsidRPr="00C640B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Asherah that he had made, in the 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7" w:anchor="fen-NKJV-10127e" w:tooltip="See footnote e" w:history="1">
        <w:r w:rsidRPr="00C640B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e</w:t>
        </w:r>
      </w:hyperlink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house of which the </w:t>
      </w:r>
      <w:r w:rsidRPr="00C640BC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C640B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had said to David and to Solomon his son, “In this house and in Jerusalem, which I have chosen out of all the tribes of Israel, I will put My name forever</w:t>
      </w:r>
    </w:p>
    <w:p w14:paraId="621B41B1" w14:textId="4AB400A9" w:rsidR="00C640BC" w:rsidRDefault="00C640BC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3D00441" w14:textId="34AF5F7C" w:rsidR="00D01575" w:rsidRDefault="00D01575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6EEEC31" w14:textId="56E7ECF7" w:rsidR="00D01575" w:rsidRDefault="00D01575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A7A9F6B" w14:textId="6D427D9F" w:rsidR="00D01575" w:rsidRDefault="00D01575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ADA2DFB" w14:textId="0F22BB59" w:rsidR="00D01575" w:rsidRDefault="00D01575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279EB8C" w14:textId="5A4E25C3" w:rsidR="00D01575" w:rsidRDefault="00D01575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30B83C2" w14:textId="77777777" w:rsidR="00D01575" w:rsidRDefault="00D01575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85002A3" w14:textId="48B506BB" w:rsidR="00CC7F49" w:rsidRDefault="00CC7F49" w:rsidP="00AD78E8">
      <w:pPr>
        <w:snapToGrid w:val="0"/>
        <w:spacing w:after="0" w:line="44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lastRenderedPageBreak/>
        <w:t>三、拆毀有時</w:t>
      </w:r>
      <w:r>
        <w:rPr>
          <w:rFonts w:ascii="Times New Roman" w:eastAsia="DFKai-SB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建造有時</w:t>
      </w:r>
    </w:p>
    <w:p w14:paraId="3FE53B65" w14:textId="58245700" w:rsidR="00CC7F49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052A7584" w14:textId="2B70B737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傳道書</w:t>
      </w:r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cclesiastes 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:1</w:t>
      </w:r>
    </w:p>
    <w:p w14:paraId="1E317A18" w14:textId="2FD35300" w:rsidR="00AE6AD2" w:rsidRDefault="00AE6AD2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凡事都有定期，天下萬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務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都有定時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92406D5" w14:textId="3E402707" w:rsidR="00C640BC" w:rsidRDefault="00C640BC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To everything </w:t>
      </w:r>
      <w:r w:rsidRPr="00C640B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there is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 season,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 time for every purpose under heaven</w:t>
      </w:r>
    </w:p>
    <w:p w14:paraId="579BBD0A" w14:textId="77777777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BC4D80C" w14:textId="4648C6EF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傳道書</w:t>
      </w:r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cclesiastes 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:3</w:t>
      </w:r>
    </w:p>
    <w:p w14:paraId="346E626E" w14:textId="238BF00B" w:rsidR="00CC7F49" w:rsidRDefault="00AE6AD2" w:rsidP="00AD78E8">
      <w:pPr>
        <w:snapToGrid w:val="0"/>
        <w:spacing w:after="0" w:line="36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殺戮有時，醫治有時；拆毀有時，建造有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時</w:t>
      </w:r>
    </w:p>
    <w:p w14:paraId="4A848CFE" w14:textId="6B0428E0" w:rsidR="00C640BC" w:rsidRPr="00C640BC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 time to kill,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</w:t>
      </w:r>
      <w:proofErr w:type="gramEnd"/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a time to heal;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 time to break down,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a time to build up</w:t>
      </w:r>
    </w:p>
    <w:p w14:paraId="469E10B3" w14:textId="77777777" w:rsidR="00C640BC" w:rsidRPr="000833C1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8967B9D" w14:textId="0EBA151E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耶</w:t>
      </w: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利米書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eremiah 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2:5,6,7</w:t>
      </w:r>
    </w:p>
    <w:p w14:paraId="6526E0F6" w14:textId="0C38678C" w:rsidR="00AE6AD2" w:rsidRPr="000833C1" w:rsidRDefault="00AE6AD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5</w:t>
      </w:r>
      <w:bookmarkStart w:id="11" w:name="52:5"/>
      <w:bookmarkEnd w:id="11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於是城被圍困直到西底家王十一年。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6</w:t>
      </w:r>
      <w:bookmarkStart w:id="12" w:name="52:6"/>
      <w:bookmarkEnd w:id="12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四月初九日，城裡有大饑荒，甚至百姓都沒有糧食。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7</w:t>
      </w:r>
      <w:bookmarkStart w:id="13" w:name="52:7"/>
      <w:bookmarkEnd w:id="13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城被攻破，一切兵丁就在夜間從靠近王園兩城中間的門，出城逃跑；迦勒底人正在四圍攻城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286AEC6" w14:textId="0B20E38E" w:rsidR="00CC7F49" w:rsidRPr="00C640BC" w:rsidRDefault="00C640BC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5 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 the city was besieged until the eleventh year of King Zedekiah. </w:t>
      </w: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By the fourth month, on the ninth day of the month, the famine had become so severe</w:t>
      </w:r>
      <w:r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 the city that there was no food for the people of the land. </w:t>
      </w:r>
      <w:r w:rsidRPr="00C640BC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Then the city </w:t>
      </w:r>
      <w:r w:rsidRPr="00C640B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wall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was broken through, and all the men of war fled and went out of the city at night by way of the gate between the two walls, which </w:t>
      </w:r>
      <w:r w:rsidRPr="00C640B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was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by the king’s garden, even though the Chaldeans </w:t>
      </w:r>
      <w:r w:rsidRPr="00C640BC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were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near the city all around. And they went by way of the 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8" w:anchor="fen-NKJV-20284a" w:tooltip="See footnote a" w:history="1">
        <w:r w:rsidRPr="00C640BC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C640BC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plain.</w:t>
      </w:r>
    </w:p>
    <w:p w14:paraId="18121843" w14:textId="77777777" w:rsidR="00C640BC" w:rsidRPr="000833C1" w:rsidRDefault="00C640BC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10BBA3A" w14:textId="0796A3DD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以斯拉記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zra </w:t>
      </w:r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:12,13</w:t>
      </w:r>
    </w:p>
    <w:p w14:paraId="391906E3" w14:textId="07C670B7" w:rsidR="00AE6AD2" w:rsidRDefault="00AE6AD2" w:rsidP="00AD78E8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12</w:t>
      </w:r>
      <w:bookmarkStart w:id="14" w:name="5:12"/>
      <w:bookmarkEnd w:id="14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只因我們列祖惹天上的　神發怒，　神把他們交在迦勒底人巴比倫王尼布甲尼撒的手中，他就拆毀這殿，又將百姓擄到巴比倫。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13</w:t>
      </w:r>
      <w:bookmarkStart w:id="15" w:name="5:13"/>
      <w:bookmarkEnd w:id="15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然而巴比倫王塞魯士元年，他降旨允准建造　神的這殿。</w:t>
      </w:r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F23BDF4" w14:textId="77777777" w:rsidR="00723705" w:rsidRDefault="00723705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2370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 because our fathers provoked the God of heaven to wrath, He gave them into the hand of Nebuchadnezzar king of Babylon, the Chaldean, </w:t>
      </w:r>
    </w:p>
    <w:p w14:paraId="4C0234DD" w14:textId="77777777" w:rsidR="00723705" w:rsidRDefault="00723705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23705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who</w:t>
      </w:r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destroyed this temple and carried the people away to </w:t>
      </w:r>
      <w:proofErr w:type="gramStart"/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Babylon.</w:t>
      </w:r>
      <w:proofErr w:type="gramEnd"/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14:paraId="62DEE3CF" w14:textId="63492D38" w:rsidR="00C640BC" w:rsidRDefault="00723705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2370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However, in the first year of Cyrus king of Babylon, King Cyrus issued a decree to build this </w:t>
      </w:r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9" w:anchor="fen-NKJV-12148g" w:tooltip="See footnote g" w:history="1">
        <w:r w:rsidRPr="0072370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g</w:t>
        </w:r>
      </w:hyperlink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72370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house of God.</w:t>
      </w:r>
    </w:p>
    <w:p w14:paraId="095896BD" w14:textId="269B7886" w:rsidR="00D01575" w:rsidRDefault="00D01575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27B0732" w14:textId="726483ED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以斯拉記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zra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6:15</w:t>
      </w:r>
    </w:p>
    <w:p w14:paraId="1525FE75" w14:textId="74D54D5F" w:rsidR="00AE6AD2" w:rsidRPr="000833C1" w:rsidRDefault="00AE6AD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大流士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王第六年，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亞達月初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三日，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這殿修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成了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70234A2" w14:textId="645A7EBB" w:rsidR="00723705" w:rsidRDefault="00723705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2370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 </w:t>
      </w:r>
      <w:r w:rsidRPr="007237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the temple was finished on the third day of the month of Adar, which was in the sixth year of the reign of King Darius.</w:t>
      </w:r>
    </w:p>
    <w:p w14:paraId="7EBCBE32" w14:textId="77777777" w:rsidR="00F828B9" w:rsidRPr="00D01575" w:rsidRDefault="00F828B9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55AD75CA" w14:textId="5F8A6B97" w:rsidR="00CC7F49" w:rsidRPr="000833C1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以斯拉記</w:t>
      </w:r>
      <w:proofErr w:type="gramEnd"/>
      <w:r w:rsidR="00B762A8" w:rsidRPr="000833C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E</w:t>
      </w:r>
      <w:r w:rsidR="00B762A8"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zra </w:t>
      </w:r>
      <w:r w:rsidRPr="000833C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8:21</w:t>
      </w:r>
    </w:p>
    <w:p w14:paraId="5C4E72B8" w14:textId="585E1DC5" w:rsidR="00AE6AD2" w:rsidRPr="000833C1" w:rsidRDefault="00AE6AD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那時，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我在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亞哈瓦河邊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宣告禁食，為要在我們　神面前</w:t>
      </w:r>
      <w:proofErr w:type="gramStart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克苦</w:t>
      </w:r>
      <w:proofErr w:type="gramEnd"/>
      <w:r w:rsidRPr="000833C1">
        <w:rPr>
          <w:rFonts w:ascii="Times New Roman" w:eastAsia="DFKai-SB" w:hAnsi="Times New Roman" w:cs="Arial"/>
          <w:color w:val="000000"/>
          <w:sz w:val="36"/>
          <w:szCs w:val="27"/>
        </w:rPr>
        <w:t>己心，求他使我們和婦人孩子，並一切所有的，都得平坦的道路</w:t>
      </w:r>
      <w:r w:rsidRPr="000833C1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7913C84" w14:textId="535666B7" w:rsidR="00723705" w:rsidRPr="00D01575" w:rsidRDefault="00723705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237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Then I proclaimed a fast there at the river of </w:t>
      </w:r>
      <w:proofErr w:type="spellStart"/>
      <w:r w:rsidRPr="007237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Ahava</w:t>
      </w:r>
      <w:proofErr w:type="spellEnd"/>
      <w:r w:rsidRPr="0072370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that we might humble ourselves before our God, to seek from Him the right way for us and our little ones and all our possessions</w:t>
      </w:r>
    </w:p>
    <w:p w14:paraId="49C00628" w14:textId="77777777" w:rsidR="00D01575" w:rsidRPr="00723705" w:rsidRDefault="00D0157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246070B" w14:textId="2969FBCB" w:rsidR="00CC7F49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  <w:r w:rsidRPr="00CC7F49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結論</w:t>
      </w:r>
      <w:r w:rsidRPr="00CC7F49">
        <w:rPr>
          <w:rFonts w:ascii="Times New Roman" w:eastAsia="DFKai-SB" w:hAnsi="Times New Roman" w:cs="Times New Roman" w:hint="eastAsia"/>
          <w:b/>
          <w:bCs/>
          <w:sz w:val="44"/>
          <w:szCs w:val="44"/>
        </w:rPr>
        <w:t>:</w:t>
      </w:r>
    </w:p>
    <w:p w14:paraId="61ED6B38" w14:textId="01C08E85" w:rsidR="00CC7F49" w:rsidRDefault="00CC7F49" w:rsidP="00333278">
      <w:pPr>
        <w:snapToGrid w:val="0"/>
        <w:spacing w:after="0" w:line="60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CC7F4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詩篇</w:t>
      </w:r>
      <w:r w:rsidR="00B762A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P</w:t>
      </w:r>
      <w:r w:rsidR="00B762A8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salms </w:t>
      </w:r>
      <w:r w:rsidRPr="00CC7F4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CC7F4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8:18,19,36</w:t>
      </w:r>
    </w:p>
    <w:p w14:paraId="532840C8" w14:textId="5A8889A7" w:rsidR="00AE6AD2" w:rsidRPr="000833C1" w:rsidRDefault="00AE6AD2" w:rsidP="00AD78E8">
      <w:pPr>
        <w:snapToGrid w:val="0"/>
        <w:spacing w:after="0" w:line="36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0833C1">
        <w:rPr>
          <w:rFonts w:ascii="DFKai-SB" w:eastAsia="DFKai-SB" w:hAnsi="DFKai-SB" w:cs="Arial"/>
          <w:i/>
          <w:iCs/>
          <w:color w:val="000000"/>
          <w:sz w:val="36"/>
          <w:szCs w:val="36"/>
        </w:rPr>
        <w:t>18</w:t>
      </w:r>
      <w:bookmarkStart w:id="16" w:name="18:18"/>
      <w:bookmarkEnd w:id="16"/>
      <w:r w:rsidRPr="000833C1">
        <w:rPr>
          <w:rFonts w:ascii="DFKai-SB" w:eastAsia="DFKai-SB" w:hAnsi="DFKai-SB" w:cs="Arial"/>
          <w:color w:val="000000"/>
          <w:sz w:val="36"/>
          <w:szCs w:val="36"/>
        </w:rPr>
        <w:t> 我遭遇災難的日子，他們來攻擊我；但耶和華是我的倚靠。</w:t>
      </w:r>
      <w:r w:rsidRPr="000833C1">
        <w:rPr>
          <w:rFonts w:ascii="DFKai-SB" w:eastAsia="DFKai-SB" w:hAnsi="DFKai-SB" w:cs="Arial"/>
          <w:i/>
          <w:iCs/>
          <w:color w:val="000000"/>
          <w:sz w:val="36"/>
          <w:szCs w:val="36"/>
        </w:rPr>
        <w:t>19</w:t>
      </w:r>
      <w:bookmarkStart w:id="17" w:name="18:19"/>
      <w:bookmarkEnd w:id="17"/>
      <w:r w:rsidRPr="000833C1">
        <w:rPr>
          <w:rFonts w:ascii="DFKai-SB" w:eastAsia="DFKai-SB" w:hAnsi="DFKai-SB" w:cs="Arial"/>
          <w:color w:val="000000"/>
          <w:sz w:val="36"/>
          <w:szCs w:val="36"/>
        </w:rPr>
        <w:t> 他又領我到寬闊之處；他救拔我，因他喜悅我。 </w:t>
      </w:r>
    </w:p>
    <w:p w14:paraId="711A5C00" w14:textId="3207A9B8" w:rsidR="00AE6AD2" w:rsidRDefault="00342782" w:rsidP="00AD78E8">
      <w:pPr>
        <w:snapToGrid w:val="0"/>
        <w:spacing w:after="0" w:line="360" w:lineRule="exact"/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They confronted me in the day of my calamity,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the </w:t>
      </w:r>
      <w:r w:rsidRPr="00342782">
        <w:rPr>
          <w:rStyle w:val="small-caps"/>
          <w:rFonts w:ascii="Times New Roman" w:hAnsi="Times New Roman" w:cs="Times New Roman"/>
          <w:smallCaps/>
          <w:color w:val="000000"/>
          <w:sz w:val="36"/>
          <w:szCs w:val="36"/>
          <w:shd w:val="clear" w:color="auto" w:fill="FFFFFF"/>
        </w:rPr>
        <w:t>Lord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was my support.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also brought me out into a broad place;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 delivered me because He delighted in me.</w:t>
      </w:r>
    </w:p>
    <w:p w14:paraId="6B06B86E" w14:textId="77777777" w:rsidR="00342782" w:rsidRPr="00342782" w:rsidRDefault="0034278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</w:p>
    <w:p w14:paraId="4496F6C6" w14:textId="26285950" w:rsidR="00AE6AD2" w:rsidRPr="000833C1" w:rsidRDefault="00AE6AD2" w:rsidP="00AD78E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  <w:r w:rsidRPr="000833C1">
        <w:rPr>
          <w:rFonts w:ascii="DFKai-SB" w:eastAsia="DFKai-SB" w:hAnsi="DFKai-SB" w:cs="Arial"/>
          <w:i/>
          <w:iCs/>
          <w:color w:val="000000"/>
          <w:sz w:val="36"/>
          <w:szCs w:val="36"/>
        </w:rPr>
        <w:t>36</w:t>
      </w:r>
      <w:bookmarkStart w:id="18" w:name="18:36"/>
      <w:bookmarkEnd w:id="18"/>
      <w:r w:rsidRPr="000833C1">
        <w:rPr>
          <w:rFonts w:ascii="DFKai-SB" w:eastAsia="DFKai-SB" w:hAnsi="DFKai-SB" w:cs="Arial"/>
          <w:color w:val="000000"/>
          <w:sz w:val="36"/>
          <w:szCs w:val="36"/>
        </w:rPr>
        <w:t> 你使我腳下的地步寬闊；我的腳未曾滑跌</w:t>
      </w:r>
      <w:r w:rsidRPr="000833C1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2D6333AA" w14:textId="64EA9151" w:rsidR="00CC7F49" w:rsidRPr="00342782" w:rsidRDefault="00342782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You enlarged my path under me,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So</w:t>
      </w:r>
      <w:proofErr w:type="gramEnd"/>
      <w:r w:rsidRPr="00342782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my feet did not slip.</w:t>
      </w:r>
    </w:p>
    <w:p w14:paraId="13764212" w14:textId="77777777" w:rsidR="00CC7F49" w:rsidRPr="000833C1" w:rsidRDefault="00CC7F49" w:rsidP="00AD78E8">
      <w:pPr>
        <w:snapToGrid w:val="0"/>
        <w:spacing w:after="0" w:line="36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</w:rPr>
      </w:pPr>
    </w:p>
    <w:p w14:paraId="4FE3151A" w14:textId="77777777" w:rsidR="00CC7F49" w:rsidRDefault="00CC7F49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4DB04E4" w14:textId="77777777" w:rsidR="00CE2F37" w:rsidRP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44"/>
          <w:szCs w:val="44"/>
        </w:rPr>
      </w:pPr>
    </w:p>
    <w:p w14:paraId="253CD771" w14:textId="2A21C685" w:rsid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CC9A631" w14:textId="77777777" w:rsid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5D3DA44" w14:textId="1B693906" w:rsid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EBD583F" w14:textId="77777777" w:rsidR="00CE2F37" w:rsidRDefault="00CE2F37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907B1FE" w14:textId="77777777" w:rsidR="00937E15" w:rsidRDefault="00937E1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3CDAA8E" w14:textId="5414D8B6" w:rsidR="00937E15" w:rsidRDefault="00937E1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ECA90C3" w14:textId="77777777" w:rsidR="00937E15" w:rsidRDefault="00937E15" w:rsidP="00AD78E8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6E55010" w14:textId="77777777" w:rsidR="00937E15" w:rsidRPr="006273A7" w:rsidRDefault="00937E15" w:rsidP="00AD78E8">
      <w:pPr>
        <w:snapToGrid w:val="0"/>
        <w:spacing w:after="0" w:line="36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937E15" w:rsidRPr="006273A7" w:rsidSect="00052EBC">
      <w:headerReference w:type="default" r:id="rId20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4442"/>
    <w:rsid w:val="000444C5"/>
    <w:rsid w:val="00047800"/>
    <w:rsid w:val="000502E8"/>
    <w:rsid w:val="00052EBC"/>
    <w:rsid w:val="00053D75"/>
    <w:rsid w:val="00063AA6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C3D19"/>
    <w:rsid w:val="000C5EDD"/>
    <w:rsid w:val="000C71C1"/>
    <w:rsid w:val="000D0A39"/>
    <w:rsid w:val="000D0B40"/>
    <w:rsid w:val="000D16B5"/>
    <w:rsid w:val="000D4167"/>
    <w:rsid w:val="000D4C27"/>
    <w:rsid w:val="000D6526"/>
    <w:rsid w:val="000E316F"/>
    <w:rsid w:val="000E5FB7"/>
    <w:rsid w:val="000F3588"/>
    <w:rsid w:val="00112630"/>
    <w:rsid w:val="001149B3"/>
    <w:rsid w:val="00142439"/>
    <w:rsid w:val="0015073C"/>
    <w:rsid w:val="00153939"/>
    <w:rsid w:val="00156E56"/>
    <w:rsid w:val="00161B61"/>
    <w:rsid w:val="00161F57"/>
    <w:rsid w:val="00164C55"/>
    <w:rsid w:val="00164C9D"/>
    <w:rsid w:val="00164D5B"/>
    <w:rsid w:val="00170C8C"/>
    <w:rsid w:val="00177EEA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7AED"/>
    <w:rsid w:val="00260C10"/>
    <w:rsid w:val="00262D8F"/>
    <w:rsid w:val="00271D22"/>
    <w:rsid w:val="00275795"/>
    <w:rsid w:val="002821C6"/>
    <w:rsid w:val="00286A4B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5345D"/>
    <w:rsid w:val="0036175C"/>
    <w:rsid w:val="00363B04"/>
    <w:rsid w:val="00364979"/>
    <w:rsid w:val="003764FF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D5200"/>
    <w:rsid w:val="003D63A4"/>
    <w:rsid w:val="003F03C4"/>
    <w:rsid w:val="003F06ED"/>
    <w:rsid w:val="003F0F13"/>
    <w:rsid w:val="00404C4F"/>
    <w:rsid w:val="004055BB"/>
    <w:rsid w:val="00406443"/>
    <w:rsid w:val="00416880"/>
    <w:rsid w:val="00427014"/>
    <w:rsid w:val="0042766C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941EF"/>
    <w:rsid w:val="004A303B"/>
    <w:rsid w:val="004A3CBF"/>
    <w:rsid w:val="004A435A"/>
    <w:rsid w:val="004A4657"/>
    <w:rsid w:val="004A499C"/>
    <w:rsid w:val="004A79C9"/>
    <w:rsid w:val="004B0E6A"/>
    <w:rsid w:val="004B173A"/>
    <w:rsid w:val="004B2A34"/>
    <w:rsid w:val="004B4406"/>
    <w:rsid w:val="004B6FC7"/>
    <w:rsid w:val="004C03EA"/>
    <w:rsid w:val="004D2A4B"/>
    <w:rsid w:val="004E15FD"/>
    <w:rsid w:val="004E1D9B"/>
    <w:rsid w:val="004E3127"/>
    <w:rsid w:val="004F1404"/>
    <w:rsid w:val="004F1D1F"/>
    <w:rsid w:val="0050124A"/>
    <w:rsid w:val="005051E3"/>
    <w:rsid w:val="00513A89"/>
    <w:rsid w:val="0052197D"/>
    <w:rsid w:val="005310F4"/>
    <w:rsid w:val="00532E94"/>
    <w:rsid w:val="005357FE"/>
    <w:rsid w:val="00536225"/>
    <w:rsid w:val="005374E9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92563"/>
    <w:rsid w:val="005937A1"/>
    <w:rsid w:val="005A263B"/>
    <w:rsid w:val="005A345A"/>
    <w:rsid w:val="005C52B6"/>
    <w:rsid w:val="005D0DF8"/>
    <w:rsid w:val="005D7A53"/>
    <w:rsid w:val="005E19D6"/>
    <w:rsid w:val="005E6232"/>
    <w:rsid w:val="005E7559"/>
    <w:rsid w:val="005F23EB"/>
    <w:rsid w:val="005F7406"/>
    <w:rsid w:val="006045BC"/>
    <w:rsid w:val="006131F3"/>
    <w:rsid w:val="006218C2"/>
    <w:rsid w:val="006273A7"/>
    <w:rsid w:val="00632182"/>
    <w:rsid w:val="0064075A"/>
    <w:rsid w:val="00645E7A"/>
    <w:rsid w:val="00651E5F"/>
    <w:rsid w:val="00656BB3"/>
    <w:rsid w:val="00661998"/>
    <w:rsid w:val="00664704"/>
    <w:rsid w:val="00674915"/>
    <w:rsid w:val="00682272"/>
    <w:rsid w:val="00682396"/>
    <w:rsid w:val="006A1212"/>
    <w:rsid w:val="006B5ECC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23705"/>
    <w:rsid w:val="00733FD4"/>
    <w:rsid w:val="00734DE6"/>
    <w:rsid w:val="00736009"/>
    <w:rsid w:val="007425B0"/>
    <w:rsid w:val="007439FF"/>
    <w:rsid w:val="007443DD"/>
    <w:rsid w:val="007508BF"/>
    <w:rsid w:val="00754029"/>
    <w:rsid w:val="0075699A"/>
    <w:rsid w:val="00762402"/>
    <w:rsid w:val="007625BA"/>
    <w:rsid w:val="007628F8"/>
    <w:rsid w:val="00762A1C"/>
    <w:rsid w:val="00763F2B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B3673"/>
    <w:rsid w:val="007B3DAB"/>
    <w:rsid w:val="007C1F5C"/>
    <w:rsid w:val="007D25F6"/>
    <w:rsid w:val="007D4026"/>
    <w:rsid w:val="007D657D"/>
    <w:rsid w:val="007D779A"/>
    <w:rsid w:val="007F1563"/>
    <w:rsid w:val="007F39E5"/>
    <w:rsid w:val="007F68CC"/>
    <w:rsid w:val="00802E60"/>
    <w:rsid w:val="008055E7"/>
    <w:rsid w:val="00813BD8"/>
    <w:rsid w:val="00821652"/>
    <w:rsid w:val="00831C9A"/>
    <w:rsid w:val="00841157"/>
    <w:rsid w:val="0084782F"/>
    <w:rsid w:val="008526BF"/>
    <w:rsid w:val="00857335"/>
    <w:rsid w:val="00865AC1"/>
    <w:rsid w:val="00874A2A"/>
    <w:rsid w:val="00883BAF"/>
    <w:rsid w:val="00896C88"/>
    <w:rsid w:val="008A33FA"/>
    <w:rsid w:val="008A49A4"/>
    <w:rsid w:val="008A5534"/>
    <w:rsid w:val="008A6ADB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F02"/>
    <w:rsid w:val="008E6A2C"/>
    <w:rsid w:val="008F1339"/>
    <w:rsid w:val="008F37C8"/>
    <w:rsid w:val="008F621C"/>
    <w:rsid w:val="008F66DA"/>
    <w:rsid w:val="00900A52"/>
    <w:rsid w:val="00906993"/>
    <w:rsid w:val="0091334B"/>
    <w:rsid w:val="0091367F"/>
    <w:rsid w:val="00921F67"/>
    <w:rsid w:val="00925E91"/>
    <w:rsid w:val="009330BA"/>
    <w:rsid w:val="009369AC"/>
    <w:rsid w:val="00937E15"/>
    <w:rsid w:val="00942098"/>
    <w:rsid w:val="009449BC"/>
    <w:rsid w:val="00951F1B"/>
    <w:rsid w:val="00957712"/>
    <w:rsid w:val="00961217"/>
    <w:rsid w:val="00964893"/>
    <w:rsid w:val="0096660E"/>
    <w:rsid w:val="00971E06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7F3A"/>
    <w:rsid w:val="00A138BD"/>
    <w:rsid w:val="00A15CB0"/>
    <w:rsid w:val="00A15E7D"/>
    <w:rsid w:val="00A30BA2"/>
    <w:rsid w:val="00A31838"/>
    <w:rsid w:val="00A371DD"/>
    <w:rsid w:val="00A4006B"/>
    <w:rsid w:val="00A45614"/>
    <w:rsid w:val="00A45DD3"/>
    <w:rsid w:val="00A45EC2"/>
    <w:rsid w:val="00A566D8"/>
    <w:rsid w:val="00A600B1"/>
    <w:rsid w:val="00A60391"/>
    <w:rsid w:val="00A65B44"/>
    <w:rsid w:val="00A666B3"/>
    <w:rsid w:val="00A67030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B40"/>
    <w:rsid w:val="00B02BEF"/>
    <w:rsid w:val="00B02CD8"/>
    <w:rsid w:val="00B0754F"/>
    <w:rsid w:val="00B1502F"/>
    <w:rsid w:val="00B16266"/>
    <w:rsid w:val="00B16377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53DF"/>
    <w:rsid w:val="00B762A8"/>
    <w:rsid w:val="00B82825"/>
    <w:rsid w:val="00B87E5D"/>
    <w:rsid w:val="00B915C5"/>
    <w:rsid w:val="00B95FA4"/>
    <w:rsid w:val="00B973C5"/>
    <w:rsid w:val="00BA05E3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2DDB"/>
    <w:rsid w:val="00C82DEA"/>
    <w:rsid w:val="00C97E97"/>
    <w:rsid w:val="00CA1B83"/>
    <w:rsid w:val="00CA5414"/>
    <w:rsid w:val="00CC34E4"/>
    <w:rsid w:val="00CC4247"/>
    <w:rsid w:val="00CC7F49"/>
    <w:rsid w:val="00CD2645"/>
    <w:rsid w:val="00CD300F"/>
    <w:rsid w:val="00CD4DFE"/>
    <w:rsid w:val="00CD7691"/>
    <w:rsid w:val="00CE0EEB"/>
    <w:rsid w:val="00CE2F37"/>
    <w:rsid w:val="00CF1288"/>
    <w:rsid w:val="00CF5E46"/>
    <w:rsid w:val="00CF7F11"/>
    <w:rsid w:val="00D01575"/>
    <w:rsid w:val="00D02050"/>
    <w:rsid w:val="00D03580"/>
    <w:rsid w:val="00D05F29"/>
    <w:rsid w:val="00D11E31"/>
    <w:rsid w:val="00D130B8"/>
    <w:rsid w:val="00D15313"/>
    <w:rsid w:val="00D211EA"/>
    <w:rsid w:val="00D33B03"/>
    <w:rsid w:val="00D347F3"/>
    <w:rsid w:val="00D34C2B"/>
    <w:rsid w:val="00D3598D"/>
    <w:rsid w:val="00D3623D"/>
    <w:rsid w:val="00D40F75"/>
    <w:rsid w:val="00D43BD4"/>
    <w:rsid w:val="00D47771"/>
    <w:rsid w:val="00D50511"/>
    <w:rsid w:val="00D57540"/>
    <w:rsid w:val="00D639BC"/>
    <w:rsid w:val="00D6705A"/>
    <w:rsid w:val="00D6713B"/>
    <w:rsid w:val="00D721CF"/>
    <w:rsid w:val="00D7387D"/>
    <w:rsid w:val="00D87D80"/>
    <w:rsid w:val="00D93367"/>
    <w:rsid w:val="00D95725"/>
    <w:rsid w:val="00D96A66"/>
    <w:rsid w:val="00DA3CB3"/>
    <w:rsid w:val="00DA7CA5"/>
    <w:rsid w:val="00DB2A50"/>
    <w:rsid w:val="00DC121C"/>
    <w:rsid w:val="00DD1163"/>
    <w:rsid w:val="00DD4F9A"/>
    <w:rsid w:val="00DD6F55"/>
    <w:rsid w:val="00DF7B30"/>
    <w:rsid w:val="00E114E5"/>
    <w:rsid w:val="00E13C12"/>
    <w:rsid w:val="00E2137C"/>
    <w:rsid w:val="00E244EA"/>
    <w:rsid w:val="00E301BB"/>
    <w:rsid w:val="00E33D3D"/>
    <w:rsid w:val="00E37DDF"/>
    <w:rsid w:val="00E40C21"/>
    <w:rsid w:val="00E418BF"/>
    <w:rsid w:val="00E51AA4"/>
    <w:rsid w:val="00E6004F"/>
    <w:rsid w:val="00E60C3E"/>
    <w:rsid w:val="00E6160F"/>
    <w:rsid w:val="00E62665"/>
    <w:rsid w:val="00E64A23"/>
    <w:rsid w:val="00EA4367"/>
    <w:rsid w:val="00EB1AC3"/>
    <w:rsid w:val="00EC14E8"/>
    <w:rsid w:val="00ED1124"/>
    <w:rsid w:val="00ED17D0"/>
    <w:rsid w:val="00ED6DD9"/>
    <w:rsid w:val="00ED79FA"/>
    <w:rsid w:val="00EE08E0"/>
    <w:rsid w:val="00EE245A"/>
    <w:rsid w:val="00EF5B24"/>
    <w:rsid w:val="00EF7612"/>
    <w:rsid w:val="00F01EBA"/>
    <w:rsid w:val="00F02DEB"/>
    <w:rsid w:val="00F04F7A"/>
    <w:rsid w:val="00F05CDB"/>
    <w:rsid w:val="00F106EC"/>
    <w:rsid w:val="00F158BA"/>
    <w:rsid w:val="00F222C9"/>
    <w:rsid w:val="00F24149"/>
    <w:rsid w:val="00F34FDA"/>
    <w:rsid w:val="00F37C67"/>
    <w:rsid w:val="00F37E09"/>
    <w:rsid w:val="00F37FC1"/>
    <w:rsid w:val="00F472BE"/>
    <w:rsid w:val="00F5311E"/>
    <w:rsid w:val="00F577D4"/>
    <w:rsid w:val="00F60849"/>
    <w:rsid w:val="00F61F8B"/>
    <w:rsid w:val="00F629E2"/>
    <w:rsid w:val="00F66BD6"/>
    <w:rsid w:val="00F67E17"/>
    <w:rsid w:val="00F767DC"/>
    <w:rsid w:val="00F8125A"/>
    <w:rsid w:val="00F828B9"/>
    <w:rsid w:val="00F914A1"/>
    <w:rsid w:val="00F92EEE"/>
    <w:rsid w:val="00F95391"/>
    <w:rsid w:val="00FA1663"/>
    <w:rsid w:val="00FA5C4D"/>
    <w:rsid w:val="00FA6C68"/>
    <w:rsid w:val="00FB2FC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amentations+1&amp;version=NKJV" TargetMode="External"/><Relationship Id="rId13" Type="http://schemas.openxmlformats.org/officeDocument/2006/relationships/hyperlink" Target="https://www.biblegateway.com/passage/?search=Daniel+10&amp;version=NKJV" TargetMode="External"/><Relationship Id="rId18" Type="http://schemas.openxmlformats.org/officeDocument/2006/relationships/hyperlink" Target="https://www.biblegateway.com/passage/?search=Jeremiah+52&amp;version=NKJ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blegateway.com/passage/?search=Joel+2&amp;version=NKJV" TargetMode="External"/><Relationship Id="rId12" Type="http://schemas.openxmlformats.org/officeDocument/2006/relationships/hyperlink" Target="https://www.biblegateway.com/passage/?search=Jeremiah+39&amp;version=NKJV" TargetMode="External"/><Relationship Id="rId17" Type="http://schemas.openxmlformats.org/officeDocument/2006/relationships/hyperlink" Target="https://www.biblegateway.com/passage/?search=2+Kings+21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2+Kings+21&amp;version=NKJ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salms+31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xodus+32&amp;version=NKJV" TargetMode="External"/><Relationship Id="rId10" Type="http://schemas.openxmlformats.org/officeDocument/2006/relationships/hyperlink" Target="https://www.biblegateway.com/passage/?search=Lamentations+1&amp;version=NKJV" TargetMode="External"/><Relationship Id="rId19" Type="http://schemas.openxmlformats.org/officeDocument/2006/relationships/hyperlink" Target="https://www.biblegateway.com/passage/?search=Ezra+5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el+2&amp;version=NKJV" TargetMode="External"/><Relationship Id="rId14" Type="http://schemas.openxmlformats.org/officeDocument/2006/relationships/hyperlink" Target="https://www.biblegateway.com/passage/?search=Joel+2&amp;version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Sarah</cp:lastModifiedBy>
  <cp:revision>16</cp:revision>
  <cp:lastPrinted>2021-03-12T21:11:00Z</cp:lastPrinted>
  <dcterms:created xsi:type="dcterms:W3CDTF">2021-06-25T16:12:00Z</dcterms:created>
  <dcterms:modified xsi:type="dcterms:W3CDTF">2021-06-25T20:33:00Z</dcterms:modified>
</cp:coreProperties>
</file>