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0956" w14:textId="77777777" w:rsidR="00AB2B20" w:rsidRDefault="00AB2B20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</w:p>
    <w:p w14:paraId="4B09F231" w14:textId="6B5554B8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051F5D04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2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01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284978">
        <w:rPr>
          <w:rFonts w:ascii="Times New Roman" w:eastAsia="DFKai-SB" w:hAnsi="Times New Roman" w:cs="Times New Roman"/>
          <w:b/>
          <w:sz w:val="36"/>
          <w:szCs w:val="36"/>
        </w:rPr>
        <w:t>23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 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018AE5EB" w14:textId="77777777" w:rsidR="001C3B9D" w:rsidRDefault="001C3B9D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283B2F1B" w:rsidR="00A01CDE" w:rsidRPr="00881A0D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>主題經文</w:t>
      </w: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Scripture Reading </w:t>
      </w:r>
    </w:p>
    <w:p w14:paraId="263934EB" w14:textId="6EC8C7DD" w:rsidR="0017517A" w:rsidRPr="00284978" w:rsidRDefault="00284978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28497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2Tim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othy</w:t>
      </w:r>
      <w:r w:rsidRPr="0028497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4:7</w:t>
      </w:r>
    </w:p>
    <w:p w14:paraId="4561C089" w14:textId="6A8407BA" w:rsidR="007549E1" w:rsidRPr="00C140D3" w:rsidRDefault="00C140D3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140D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C140D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have fought the good fight, I have finished the race, I have kept the faith. </w:t>
      </w:r>
    </w:p>
    <w:p w14:paraId="50831FD3" w14:textId="5168BF3D" w:rsidR="007549E1" w:rsidRPr="00CB50CA" w:rsidRDefault="007549E1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E68630" w14:textId="66A2EB7C" w:rsidR="00B65719" w:rsidRPr="00CB50CA" w:rsidRDefault="00B6571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30D30F" w14:textId="531DA636" w:rsidR="0033370C" w:rsidRPr="00CB50CA" w:rsidRDefault="0033370C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37E5590" w14:textId="77777777" w:rsidR="0033370C" w:rsidRPr="00CB50CA" w:rsidRDefault="0033370C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CB1832" w14:textId="7D0C8717" w:rsidR="00BD1D74" w:rsidRPr="00CB50CA" w:rsidRDefault="00BD1D74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bookmarkStart w:id="0" w:name="_Hlk71882497"/>
    </w:p>
    <w:p w14:paraId="64A77670" w14:textId="69B59048" w:rsidR="00CA3379" w:rsidRPr="00CB50CA" w:rsidRDefault="00CA3379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56D1C74" w14:textId="75E98978" w:rsidR="0071348E" w:rsidRPr="00CB50CA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B4BC033" w14:textId="441924E4" w:rsidR="0071348E" w:rsidRPr="00CB50CA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A919CB" w14:textId="594F47DA" w:rsidR="0071348E" w:rsidRPr="00CB50CA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1845E7F" w14:textId="3DBBECF7" w:rsidR="0071348E" w:rsidRPr="00CB50CA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D7E8722" w14:textId="21A13993" w:rsidR="001154A4" w:rsidRPr="00CB50CA" w:rsidRDefault="001154A4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DDE6DF0" w14:textId="4C5DA586" w:rsidR="00D92309" w:rsidRPr="00CB50CA" w:rsidRDefault="00D9230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A3D448" w14:textId="5E316214" w:rsidR="0012070F" w:rsidRPr="00CB50CA" w:rsidRDefault="0012070F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09FCAB7" w14:textId="5B6BD00A" w:rsidR="00B9583D" w:rsidRPr="00CB50CA" w:rsidRDefault="00B9583D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218F6F5" w14:textId="77777777" w:rsidR="00E969C8" w:rsidRPr="00CB50CA" w:rsidRDefault="00E969C8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845CC94" w14:textId="65CF38F0" w:rsidR="00EE22ED" w:rsidRPr="00CB50CA" w:rsidRDefault="00EE22ED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9C84C9E" w14:textId="3A81510D" w:rsidR="00675CDF" w:rsidRPr="00CB50CA" w:rsidRDefault="00675CDF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E0F3AC4" w14:textId="0BF36651" w:rsidR="00675CDF" w:rsidRPr="00CB50CA" w:rsidRDefault="00675CDF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3F9606C" w14:textId="10F4C63C" w:rsidR="00E009D9" w:rsidRDefault="00E009D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965ABB7" w14:textId="77777777" w:rsidR="00E009D9" w:rsidRPr="00CB50CA" w:rsidRDefault="00E009D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E64F0BF" w14:textId="77777777" w:rsidR="00D92309" w:rsidRPr="00CB50CA" w:rsidRDefault="00D9230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bookmarkEnd w:id="0"/>
    <w:p w14:paraId="1C95FC93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532AC9E3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4B12AD5E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43AFCE5F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1D7631CC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5C65AFE2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1A76848D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2E6D19E1" w14:textId="6A396AE8" w:rsidR="005576E5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  <w:r w:rsidRPr="00284978">
        <w:rPr>
          <w:color w:val="202124"/>
          <w:sz w:val="40"/>
          <w:szCs w:val="40"/>
          <w:shd w:val="clear" w:color="auto" w:fill="FFFFFF"/>
        </w:rPr>
        <w:lastRenderedPageBreak/>
        <w:t>Let's keep moving forward</w:t>
      </w:r>
    </w:p>
    <w:p w14:paraId="37C744D6" w14:textId="77777777" w:rsidR="00284978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jc w:val="center"/>
        <w:rPr>
          <w:color w:val="202124"/>
          <w:sz w:val="40"/>
          <w:szCs w:val="40"/>
          <w:shd w:val="clear" w:color="auto" w:fill="FFFFFF"/>
        </w:rPr>
      </w:pPr>
    </w:p>
    <w:p w14:paraId="71EEDBC9" w14:textId="67E55D4F" w:rsidR="00AA26CA" w:rsidRPr="002D2DDB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rPr>
          <w:shd w:val="clear" w:color="auto" w:fill="FFFFFF"/>
        </w:rPr>
      </w:pPr>
      <w:r w:rsidRPr="002D2DDB">
        <w:rPr>
          <w:shd w:val="clear" w:color="auto" w:fill="FFFFFF"/>
        </w:rPr>
        <w:t xml:space="preserve">A. </w:t>
      </w:r>
      <w:r w:rsidR="00AA26CA" w:rsidRPr="002D2DDB">
        <w:rPr>
          <w:shd w:val="clear" w:color="auto" w:fill="FFFFFF"/>
        </w:rPr>
        <w:t>The good fight</w:t>
      </w:r>
    </w:p>
    <w:p w14:paraId="48CB56A3" w14:textId="6DFA7B1F" w:rsidR="00284978" w:rsidRPr="006E1F16" w:rsidRDefault="00284978" w:rsidP="00284978">
      <w:pPr>
        <w:pStyle w:val="2"/>
        <w:shd w:val="clear" w:color="auto" w:fill="FFFFFF"/>
        <w:snapToGrid w:val="0"/>
        <w:spacing w:before="0" w:beforeAutospacing="0" w:after="0" w:afterAutospacing="0" w:line="420" w:lineRule="exact"/>
        <w:rPr>
          <w:color w:val="FF0000"/>
          <w:shd w:val="clear" w:color="auto" w:fill="FFFFFF"/>
        </w:rPr>
      </w:pPr>
      <w:r w:rsidRPr="006E1F16">
        <w:rPr>
          <w:color w:val="FF0000"/>
          <w:shd w:val="clear" w:color="auto" w:fill="FFFFFF"/>
        </w:rPr>
        <w:t>Matthew 5:39-4</w:t>
      </w:r>
      <w:r w:rsidR="00AA26CA">
        <w:rPr>
          <w:color w:val="FF0000"/>
          <w:shd w:val="clear" w:color="auto" w:fill="FFFFFF"/>
        </w:rPr>
        <w:t>5</w:t>
      </w:r>
    </w:p>
    <w:p w14:paraId="3F232D63" w14:textId="251E995E" w:rsidR="00C140D3" w:rsidRPr="00AA26CA" w:rsidRDefault="00C140D3" w:rsidP="00C140D3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color w:val="000000"/>
          <w:sz w:val="36"/>
          <w:szCs w:val="36"/>
        </w:rPr>
      </w:pP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39 </w:t>
      </w:r>
      <w:r w:rsidRPr="006E1F16">
        <w:rPr>
          <w:rStyle w:val="woj"/>
          <w:color w:val="000000"/>
          <w:sz w:val="36"/>
          <w:szCs w:val="36"/>
        </w:rPr>
        <w:t>But I tell you not to resist an evil person.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But whoever slaps you on your right cheek, turn the other to him also.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40 </w:t>
      </w:r>
      <w:r w:rsidRPr="006E1F16">
        <w:rPr>
          <w:rStyle w:val="woj"/>
          <w:color w:val="000000"/>
          <w:sz w:val="36"/>
          <w:szCs w:val="36"/>
        </w:rPr>
        <w:t>If anyone wants to sue you and take away your tunic, let him have </w:t>
      </w:r>
      <w:r w:rsidRPr="006E1F16">
        <w:rPr>
          <w:rStyle w:val="woj"/>
          <w:i/>
          <w:iCs/>
          <w:color w:val="000000"/>
          <w:sz w:val="36"/>
          <w:szCs w:val="36"/>
        </w:rPr>
        <w:t>your</w:t>
      </w:r>
      <w:r w:rsidRPr="006E1F16">
        <w:rPr>
          <w:rStyle w:val="woj"/>
          <w:color w:val="000000"/>
          <w:sz w:val="36"/>
          <w:szCs w:val="36"/>
        </w:rPr>
        <w:t> cloak also.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41 </w:t>
      </w:r>
      <w:r w:rsidRPr="006E1F16">
        <w:rPr>
          <w:rStyle w:val="woj"/>
          <w:color w:val="000000"/>
          <w:sz w:val="36"/>
          <w:szCs w:val="36"/>
        </w:rPr>
        <w:t>And whoever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compels you to go one mile, go with him two.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42 </w:t>
      </w:r>
      <w:r w:rsidRPr="006E1F16">
        <w:rPr>
          <w:rStyle w:val="woj"/>
          <w:color w:val="000000"/>
          <w:sz w:val="36"/>
          <w:szCs w:val="36"/>
        </w:rPr>
        <w:t>Give to him who asks you, and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from him who wants to borrow from you do not turn away.</w:t>
      </w: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43 </w:t>
      </w:r>
      <w:r w:rsidRPr="006E1F16">
        <w:rPr>
          <w:rStyle w:val="woj"/>
          <w:color w:val="000000"/>
          <w:sz w:val="36"/>
          <w:szCs w:val="36"/>
        </w:rPr>
        <w:t>“You have heard that it was said,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‘You shall love your neighbor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and hate your enemy.’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text"/>
          <w:b/>
          <w:bCs/>
          <w:color w:val="000000"/>
          <w:sz w:val="36"/>
          <w:szCs w:val="36"/>
          <w:vertAlign w:val="superscript"/>
        </w:rPr>
        <w:t>44 </w:t>
      </w:r>
      <w:r w:rsidRPr="006E1F16">
        <w:rPr>
          <w:rStyle w:val="text"/>
          <w:color w:val="000000"/>
          <w:sz w:val="36"/>
          <w:szCs w:val="36"/>
          <w:vertAlign w:val="superscript"/>
        </w:rPr>
        <w:t>[</w:t>
      </w:r>
      <w:hyperlink r:id="rId7" w:anchor="fen-NKJV-23279o" w:tooltip="See footnote o" w:history="1">
        <w:r w:rsidRPr="006E1F16">
          <w:rPr>
            <w:rStyle w:val="a3"/>
            <w:color w:val="4A4A4A"/>
            <w:sz w:val="36"/>
            <w:szCs w:val="36"/>
            <w:vertAlign w:val="superscript"/>
          </w:rPr>
          <w:t>o</w:t>
        </w:r>
      </w:hyperlink>
      <w:r w:rsidRPr="006E1F16">
        <w:rPr>
          <w:rStyle w:val="text"/>
          <w:color w:val="000000"/>
          <w:sz w:val="36"/>
          <w:szCs w:val="36"/>
          <w:vertAlign w:val="superscript"/>
        </w:rPr>
        <w:t>]</w:t>
      </w:r>
      <w:r w:rsidRPr="006E1F16">
        <w:rPr>
          <w:rStyle w:val="woj"/>
          <w:color w:val="000000"/>
          <w:sz w:val="36"/>
          <w:szCs w:val="36"/>
        </w:rPr>
        <w:t>But I say to you,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love your enemies, bless those who curse you,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do good to those who hate you, and pray</w:t>
      </w:r>
      <w:r w:rsidRPr="006E1F16">
        <w:rPr>
          <w:rStyle w:val="text"/>
          <w:color w:val="000000"/>
          <w:sz w:val="36"/>
          <w:szCs w:val="36"/>
        </w:rPr>
        <w:t> </w:t>
      </w:r>
      <w:r w:rsidRPr="006E1F16">
        <w:rPr>
          <w:rStyle w:val="woj"/>
          <w:color w:val="000000"/>
          <w:sz w:val="36"/>
          <w:szCs w:val="36"/>
        </w:rPr>
        <w:t>for those who spitefully use you and persecute you</w:t>
      </w:r>
      <w:r w:rsidR="00AA26CA" w:rsidRPr="00AA26C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AA26CA" w:rsidRPr="00AA26CA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45 </w:t>
      </w:r>
      <w:r w:rsidR="00AA26CA" w:rsidRPr="00AA26CA">
        <w:rPr>
          <w:rStyle w:val="woj"/>
          <w:color w:val="000000"/>
          <w:sz w:val="36"/>
          <w:szCs w:val="36"/>
          <w:shd w:val="clear" w:color="auto" w:fill="FFFFFF"/>
        </w:rPr>
        <w:t>that you may be sons of your Father in heaven; for</w:t>
      </w:r>
      <w:r w:rsidR="00AA26CA" w:rsidRPr="00AA26CA">
        <w:rPr>
          <w:color w:val="000000"/>
          <w:sz w:val="36"/>
          <w:szCs w:val="36"/>
          <w:shd w:val="clear" w:color="auto" w:fill="FFFFFF"/>
        </w:rPr>
        <w:t> </w:t>
      </w:r>
      <w:r w:rsidR="00AA26CA" w:rsidRPr="00AA26CA">
        <w:rPr>
          <w:rStyle w:val="woj"/>
          <w:color w:val="000000"/>
          <w:sz w:val="36"/>
          <w:szCs w:val="36"/>
          <w:shd w:val="clear" w:color="auto" w:fill="FFFFFF"/>
        </w:rPr>
        <w:t>He makes His sun rise on the evil and on the good, and sends rain on the just and on the unjust.</w:t>
      </w:r>
      <w:r w:rsidR="00AA26CA" w:rsidRPr="00AA26CA">
        <w:rPr>
          <w:color w:val="000000"/>
          <w:sz w:val="36"/>
          <w:szCs w:val="36"/>
          <w:shd w:val="clear" w:color="auto" w:fill="FFFFFF"/>
        </w:rPr>
        <w:t> </w:t>
      </w:r>
    </w:p>
    <w:p w14:paraId="73111BAF" w14:textId="00DF73D5" w:rsidR="00284978" w:rsidRPr="006E1F16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color w:val="FF0000"/>
        </w:rPr>
        <w:br/>
      </w:r>
      <w:r w:rsidRPr="006E1F16">
        <w:rPr>
          <w:color w:val="FF0000"/>
          <w:shd w:val="clear" w:color="auto" w:fill="FFFFFF"/>
        </w:rPr>
        <w:t>Luke 3:14</w:t>
      </w:r>
    </w:p>
    <w:p w14:paraId="4BD355A2" w14:textId="67084806" w:rsidR="00C140D3" w:rsidRPr="006E1F16" w:rsidRDefault="00C140D3" w:rsidP="006E1F16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color w:val="000000"/>
          <w:sz w:val="36"/>
        </w:rPr>
      </w:pPr>
      <w:r w:rsidRPr="006E1F16">
        <w:rPr>
          <w:rStyle w:val="text"/>
          <w:rFonts w:cs="Segoe UI"/>
          <w:color w:val="000000"/>
          <w:sz w:val="36"/>
          <w:vertAlign w:val="superscript"/>
        </w:rPr>
        <w:t>14 </w:t>
      </w:r>
      <w:r w:rsidRPr="006E1F16">
        <w:rPr>
          <w:rStyle w:val="text"/>
          <w:rFonts w:cs="Segoe UI"/>
          <w:color w:val="000000"/>
          <w:sz w:val="36"/>
        </w:rPr>
        <w:t>Likewise the soldiers asked him, saying, “And what shall we do?”</w:t>
      </w:r>
      <w:r w:rsidR="00382E3A">
        <w:rPr>
          <w:rStyle w:val="text"/>
          <w:rFonts w:cs="Segoe UI"/>
          <w:color w:val="000000"/>
          <w:sz w:val="36"/>
        </w:rPr>
        <w:t xml:space="preserve"> So he</w:t>
      </w:r>
    </w:p>
    <w:p w14:paraId="05890478" w14:textId="61267066" w:rsidR="00C140D3" w:rsidRPr="006E1F16" w:rsidRDefault="00C140D3" w:rsidP="006E1F16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color w:val="000000"/>
          <w:sz w:val="36"/>
        </w:rPr>
      </w:pPr>
      <w:r w:rsidRPr="006E1F16">
        <w:rPr>
          <w:rStyle w:val="text"/>
          <w:rFonts w:cs="Segoe UI"/>
          <w:color w:val="000000"/>
          <w:sz w:val="36"/>
        </w:rPr>
        <w:t>said to them, “Do not </w:t>
      </w:r>
      <w:r w:rsidRPr="006E1F16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8" w:anchor="fen-NKJV-25040c" w:tooltip="See footnote c" w:history="1">
        <w:r w:rsidRPr="006E1F16">
          <w:rPr>
            <w:rStyle w:val="a3"/>
            <w:rFonts w:cs="Segoe UI"/>
            <w:color w:val="4A4A4A"/>
            <w:sz w:val="36"/>
            <w:szCs w:val="15"/>
            <w:vertAlign w:val="superscript"/>
          </w:rPr>
          <w:t>c</w:t>
        </w:r>
      </w:hyperlink>
      <w:r w:rsidRPr="006E1F16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6E1F16">
        <w:rPr>
          <w:rStyle w:val="text"/>
          <w:rFonts w:cs="Segoe UI"/>
          <w:color w:val="000000"/>
          <w:sz w:val="36"/>
        </w:rPr>
        <w:t>intimidate anyone or accuse falsely, and be content with your wages.</w:t>
      </w:r>
    </w:p>
    <w:p w14:paraId="657D773C" w14:textId="0C076D11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John 18:36</w:t>
      </w:r>
    </w:p>
    <w:p w14:paraId="38983F77" w14:textId="77777777" w:rsidR="00C140D3" w:rsidRPr="006E1F16" w:rsidRDefault="00C140D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woj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36 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Jesus answered, </w:t>
      </w:r>
      <w:r w:rsidRPr="006E1F16">
        <w:rPr>
          <w:rStyle w:val="woj"/>
          <w:rFonts w:cs="Segoe UI"/>
          <w:b w:val="0"/>
          <w:bCs w:val="0"/>
          <w:color w:val="000000"/>
          <w:shd w:val="clear" w:color="auto" w:fill="FFFFFF"/>
        </w:rPr>
        <w:t>“My kingdom is not of this world. If My kingdom were of this world, My servants would fight, so that I should not be delivered to the Jews; but now My kingdom is not from here.</w:t>
      </w:r>
    </w:p>
    <w:p w14:paraId="49A68586" w14:textId="6AB841C5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Romans 13:</w:t>
      </w:r>
      <w:r w:rsidR="00331EAC">
        <w:rPr>
          <w:color w:val="FF0000"/>
          <w:shd w:val="clear" w:color="auto" w:fill="FFFFFF"/>
        </w:rPr>
        <w:t>1-5</w:t>
      </w:r>
    </w:p>
    <w:p w14:paraId="2BF43780" w14:textId="77777777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000000"/>
          <w:shd w:val="clear" w:color="auto" w:fill="FFFFFF"/>
        </w:rPr>
      </w:pPr>
      <w:r w:rsidRPr="00331EAC">
        <w:rPr>
          <w:rStyle w:val="text"/>
          <w:b w:val="0"/>
          <w:bCs w:val="0"/>
          <w:color w:val="000000"/>
          <w:shd w:val="clear" w:color="auto" w:fill="FFFFFF"/>
        </w:rPr>
        <w:t>Let every soul be subject to the governing authorities. For there is no authority except from God, and the authorities that exist are appointed by God. </w:t>
      </w:r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2 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Therefore whoever resists the authority resists the ordinance of God, and those who resist will </w:t>
      </w:r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[</w:t>
      </w:r>
      <w:hyperlink r:id="rId9" w:anchor="fen-NKJV-28269a" w:tooltip="See footnote a" w:history="1">
        <w:r w:rsidRPr="00331EAC">
          <w:rPr>
            <w:rStyle w:val="a3"/>
            <w:b w:val="0"/>
            <w:bCs w:val="0"/>
            <w:color w:val="4A4A4A"/>
            <w:vertAlign w:val="superscript"/>
          </w:rPr>
          <w:t>a</w:t>
        </w:r>
      </w:hyperlink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]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bring judgment on themselves. </w:t>
      </w:r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3 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For rulers are not a terror to good works, but to evil. Do you want to be unafraid of the authority? Do what is good, and you will have praise from the same. </w:t>
      </w:r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4 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For he is God’s minister to you for good. But if you do evil, be afraid; for he does not bear the sword in vain; for he is God’s minister, an avenger to </w:t>
      </w:r>
      <w:r w:rsidRPr="00331EAC">
        <w:rPr>
          <w:rStyle w:val="text"/>
          <w:b w:val="0"/>
          <w:bCs w:val="0"/>
          <w:i/>
          <w:iCs/>
          <w:color w:val="000000"/>
          <w:shd w:val="clear" w:color="auto" w:fill="FFFFFF"/>
        </w:rPr>
        <w:t>execute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 </w:t>
      </w:r>
    </w:p>
    <w:p w14:paraId="23051D34" w14:textId="0F5DF13F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000000"/>
          <w:shd w:val="clear" w:color="auto" w:fill="FFFFFF"/>
        </w:rPr>
      </w:pPr>
      <w:r w:rsidRPr="00331EAC">
        <w:rPr>
          <w:rStyle w:val="text"/>
          <w:b w:val="0"/>
          <w:bCs w:val="0"/>
          <w:color w:val="000000"/>
          <w:shd w:val="clear" w:color="auto" w:fill="FFFFFF"/>
        </w:rPr>
        <w:t>wrath on him who practices evil. </w:t>
      </w:r>
      <w:r w:rsidRPr="00331EAC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5 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Therefore </w:t>
      </w:r>
      <w:r w:rsidRPr="00331EAC">
        <w:rPr>
          <w:rStyle w:val="text"/>
          <w:b w:val="0"/>
          <w:bCs w:val="0"/>
          <w:i/>
          <w:iCs/>
          <w:color w:val="000000"/>
          <w:shd w:val="clear" w:color="auto" w:fill="FFFFFF"/>
        </w:rPr>
        <w:t>you</w:t>
      </w:r>
      <w:r w:rsidRPr="00331EAC">
        <w:rPr>
          <w:rStyle w:val="text"/>
          <w:b w:val="0"/>
          <w:bCs w:val="0"/>
          <w:color w:val="000000"/>
          <w:shd w:val="clear" w:color="auto" w:fill="FFFFFF"/>
        </w:rPr>
        <w:t> must be subject, not only because of wrath but also for conscience’ sake.</w:t>
      </w:r>
    </w:p>
    <w:p w14:paraId="21FCB64F" w14:textId="76EAC5EB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000000"/>
          <w:shd w:val="clear" w:color="auto" w:fill="FFFFFF"/>
        </w:rPr>
      </w:pPr>
    </w:p>
    <w:p w14:paraId="27B7C4AE" w14:textId="77777777" w:rsidR="00331EAC" w:rsidRP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000000"/>
          <w:shd w:val="clear" w:color="auto" w:fill="FFFFFF"/>
        </w:rPr>
      </w:pPr>
    </w:p>
    <w:p w14:paraId="66AD1BCC" w14:textId="77777777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97A160E" w14:textId="163E14B5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382E3A">
        <w:rPr>
          <w:color w:val="FF0000"/>
          <w:shd w:val="clear" w:color="auto" w:fill="FFFFFF"/>
        </w:rPr>
        <w:lastRenderedPageBreak/>
        <w:t>1Peter 2:13-14</w:t>
      </w:r>
    </w:p>
    <w:p w14:paraId="40B25123" w14:textId="1AB2D1A0" w:rsidR="00C140D3" w:rsidRDefault="00C140D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13 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Therefore submit yourselves to every </w: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0" w:anchor="fen-NKJV-30413c" w:tooltip="See footnote c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c</w:t>
        </w:r>
      </w:hyperlink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ordinance of man for the Lord’s sake, whether to the king as supreme,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14 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or to governors, as to those who are sent by him for the punishment of evildoers and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for the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praise of those who do good. </w:t>
      </w:r>
    </w:p>
    <w:p w14:paraId="4F3137E6" w14:textId="2E3A4068" w:rsidR="00382E3A" w:rsidRDefault="00382E3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</w:p>
    <w:p w14:paraId="0BC5A50F" w14:textId="4812BE91" w:rsidR="00382E3A" w:rsidRPr="00AA26CA" w:rsidRDefault="00AA26C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color w:val="FF0000"/>
          <w:shd w:val="clear" w:color="auto" w:fill="FFFFFF"/>
        </w:rPr>
      </w:pPr>
      <w:r w:rsidRPr="00AA26CA">
        <w:rPr>
          <w:rStyle w:val="text"/>
          <w:rFonts w:cs="Segoe UI"/>
          <w:color w:val="FF0000"/>
          <w:shd w:val="clear" w:color="auto" w:fill="FFFFFF"/>
        </w:rPr>
        <w:t>Daniel 2:2</w:t>
      </w:r>
      <w:r w:rsidR="00550BAA">
        <w:rPr>
          <w:rStyle w:val="text"/>
          <w:rFonts w:cs="Segoe UI"/>
          <w:color w:val="FF0000"/>
          <w:shd w:val="clear" w:color="auto" w:fill="FFFFFF"/>
        </w:rPr>
        <w:t>1</w:t>
      </w:r>
      <w:r w:rsidRPr="00AA26CA">
        <w:rPr>
          <w:rStyle w:val="text"/>
          <w:rFonts w:cs="Segoe UI"/>
          <w:color w:val="FF0000"/>
          <w:shd w:val="clear" w:color="auto" w:fill="FFFFFF"/>
        </w:rPr>
        <w:t>a</w:t>
      </w:r>
    </w:p>
    <w:p w14:paraId="64506E2C" w14:textId="7721ED9D" w:rsidR="00AA26CA" w:rsidRDefault="00550BA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000000"/>
          <w:shd w:val="clear" w:color="auto" w:fill="FFFFFF"/>
        </w:rPr>
      </w:pPr>
      <w:r w:rsidRPr="00550BAA">
        <w:rPr>
          <w:b w:val="0"/>
          <w:bCs w:val="0"/>
          <w:color w:val="000000"/>
          <w:shd w:val="clear" w:color="auto" w:fill="FFFFFF"/>
          <w:vertAlign w:val="superscript"/>
        </w:rPr>
        <w:t>21a</w:t>
      </w:r>
      <w:r w:rsidRPr="00550BAA">
        <w:rPr>
          <w:rStyle w:val="text"/>
          <w:b w:val="0"/>
          <w:bCs w:val="0"/>
          <w:color w:val="000000"/>
          <w:shd w:val="clear" w:color="auto" w:fill="FFFFFF"/>
        </w:rPr>
        <w:t>And He changes the times and the seasons;</w:t>
      </w:r>
      <w:r w:rsidRPr="00550BAA">
        <w:rPr>
          <w:b w:val="0"/>
          <w:bCs w:val="0"/>
          <w:color w:val="000000"/>
        </w:rPr>
        <w:t xml:space="preserve"> </w:t>
      </w:r>
      <w:r w:rsidRPr="00550BAA">
        <w:rPr>
          <w:rStyle w:val="text"/>
          <w:b w:val="0"/>
          <w:bCs w:val="0"/>
          <w:color w:val="000000"/>
          <w:shd w:val="clear" w:color="auto" w:fill="FFFFFF"/>
        </w:rPr>
        <w:t>He removes kings and raises up kings</w:t>
      </w:r>
    </w:p>
    <w:p w14:paraId="6BA5A33B" w14:textId="77777777" w:rsidR="00550BAA" w:rsidRPr="00550BAA" w:rsidRDefault="00550BA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 w:val="0"/>
          <w:bCs w:val="0"/>
          <w:color w:val="FF0000"/>
          <w:shd w:val="clear" w:color="auto" w:fill="FFFFFF"/>
        </w:rPr>
      </w:pPr>
    </w:p>
    <w:p w14:paraId="0CE59E3B" w14:textId="484248D6" w:rsidR="00AA26CA" w:rsidRPr="00AA26CA" w:rsidRDefault="00AA26C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color w:val="FF0000"/>
          <w:shd w:val="clear" w:color="auto" w:fill="FFFFFF"/>
        </w:rPr>
      </w:pPr>
      <w:r w:rsidRPr="00AA26CA">
        <w:rPr>
          <w:rStyle w:val="text"/>
          <w:rFonts w:cs="Segoe UI"/>
          <w:color w:val="FF0000"/>
          <w:shd w:val="clear" w:color="auto" w:fill="FFFFFF"/>
        </w:rPr>
        <w:t>Daniel 4:32</w:t>
      </w:r>
    </w:p>
    <w:p w14:paraId="0C2C4BF8" w14:textId="77777777" w:rsidR="00CE6261" w:rsidRDefault="00CE6261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000000"/>
          <w:shd w:val="clear" w:color="auto" w:fill="FFFFFF"/>
        </w:rPr>
      </w:pPr>
      <w:r w:rsidRPr="00CE6261">
        <w:rPr>
          <w:b w:val="0"/>
          <w:bCs w:val="0"/>
          <w:color w:val="000000"/>
          <w:shd w:val="clear" w:color="auto" w:fill="FFFFFF"/>
          <w:vertAlign w:val="superscript"/>
        </w:rPr>
        <w:t>32 </w:t>
      </w:r>
      <w:r w:rsidRPr="00CE6261">
        <w:rPr>
          <w:b w:val="0"/>
          <w:bCs w:val="0"/>
          <w:color w:val="000000"/>
          <w:shd w:val="clear" w:color="auto" w:fill="FFFFFF"/>
        </w:rPr>
        <w:t>And they shall drive you from men, and your dwelling </w:t>
      </w:r>
      <w:r w:rsidRPr="00CE6261">
        <w:rPr>
          <w:b w:val="0"/>
          <w:bCs w:val="0"/>
          <w:i/>
          <w:iCs/>
          <w:color w:val="000000"/>
          <w:shd w:val="clear" w:color="auto" w:fill="FFFFFF"/>
        </w:rPr>
        <w:t>shall be</w:t>
      </w:r>
      <w:r w:rsidRPr="00CE6261">
        <w:rPr>
          <w:b w:val="0"/>
          <w:bCs w:val="0"/>
          <w:color w:val="000000"/>
          <w:shd w:val="clear" w:color="auto" w:fill="FFFFFF"/>
        </w:rPr>
        <w:t> with the beasts of the field. They shall make you eat grass like oxen; and seven </w:t>
      </w:r>
    </w:p>
    <w:p w14:paraId="013A3AEE" w14:textId="3B5A2438" w:rsidR="005D7AF3" w:rsidRPr="00CE6261" w:rsidRDefault="00CE6261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000000"/>
          <w:shd w:val="clear" w:color="auto" w:fill="FFFFFF"/>
        </w:rPr>
      </w:pPr>
      <w:r w:rsidRPr="00CE6261">
        <w:rPr>
          <w:b w:val="0"/>
          <w:bCs w:val="0"/>
          <w:color w:val="000000"/>
          <w:shd w:val="clear" w:color="auto" w:fill="FFFFFF"/>
          <w:vertAlign w:val="superscript"/>
        </w:rPr>
        <w:t>[</w:t>
      </w:r>
      <w:hyperlink r:id="rId11" w:anchor="fen-NKJV-21870j" w:tooltip="See footnote j" w:history="1">
        <w:r w:rsidRPr="00CE6261">
          <w:rPr>
            <w:rStyle w:val="a3"/>
            <w:b w:val="0"/>
            <w:bCs w:val="0"/>
            <w:color w:val="4A4A4A"/>
            <w:vertAlign w:val="superscript"/>
          </w:rPr>
          <w:t>j</w:t>
        </w:r>
      </w:hyperlink>
      <w:r w:rsidRPr="00CE6261">
        <w:rPr>
          <w:b w:val="0"/>
          <w:bCs w:val="0"/>
          <w:color w:val="000000"/>
          <w:shd w:val="clear" w:color="auto" w:fill="FFFFFF"/>
          <w:vertAlign w:val="superscript"/>
        </w:rPr>
        <w:t>]</w:t>
      </w:r>
      <w:r w:rsidRPr="00CE6261">
        <w:rPr>
          <w:b w:val="0"/>
          <w:bCs w:val="0"/>
          <w:color w:val="000000"/>
          <w:shd w:val="clear" w:color="auto" w:fill="FFFFFF"/>
        </w:rPr>
        <w:t>times shall pass over you, until you know that the Most High rules in the kingdom of men, and gives it to whomever He chooses.</w:t>
      </w:r>
    </w:p>
    <w:p w14:paraId="6BAD91DA" w14:textId="0A3A7F81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Acts 25:11</w:t>
      </w:r>
    </w:p>
    <w:p w14:paraId="6EE2F8B3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11 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For if I am an offender, or have committed anything deserving of death, I do not object to dying; but if there is nothing in these things of which these men accuse me, no one can deliver me to them. I appeal to Caesar</w:t>
      </w:r>
    </w:p>
    <w:p w14:paraId="1C1664AB" w14:textId="0FB00600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Acts 16:36-37</w:t>
      </w:r>
    </w:p>
    <w:p w14:paraId="42565BC8" w14:textId="77777777" w:rsidR="005D7AF3" w:rsidRPr="005D7AF3" w:rsidRDefault="005D7AF3" w:rsidP="006E1F16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Segoe UI"/>
          <w:color w:val="000000"/>
          <w:sz w:val="36"/>
          <w:szCs w:val="24"/>
        </w:rPr>
      </w:pPr>
      <w:r w:rsidRPr="005D7AF3">
        <w:rPr>
          <w:rFonts w:ascii="Times New Roman" w:eastAsia="Times New Roman" w:hAnsi="Times New Roman" w:cs="Segoe UI"/>
          <w:color w:val="000000"/>
          <w:sz w:val="36"/>
          <w:szCs w:val="24"/>
          <w:vertAlign w:val="superscript"/>
        </w:rPr>
        <w:t>36 </w:t>
      </w: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So the keeper of the prison reported these words to Paul, saying, “The magistrates have sent to let you go. Now therefore depart, and go in peace.”</w:t>
      </w:r>
    </w:p>
    <w:p w14:paraId="4B2B098D" w14:textId="77777777" w:rsidR="00382E3A" w:rsidRDefault="005D7AF3" w:rsidP="006E1F16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Segoe UI"/>
          <w:color w:val="000000"/>
          <w:sz w:val="36"/>
          <w:szCs w:val="24"/>
        </w:rPr>
      </w:pPr>
      <w:r w:rsidRPr="005D7AF3">
        <w:rPr>
          <w:rFonts w:ascii="Times New Roman" w:eastAsia="Times New Roman" w:hAnsi="Times New Roman" w:cs="Segoe UI"/>
          <w:color w:val="000000"/>
          <w:sz w:val="36"/>
          <w:szCs w:val="24"/>
          <w:vertAlign w:val="superscript"/>
        </w:rPr>
        <w:t>37 </w:t>
      </w: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But Paul said to them, “They have beaten us openly, uncondemned</w:t>
      </w:r>
    </w:p>
    <w:p w14:paraId="060BD057" w14:textId="59309657" w:rsidR="005D7AF3" w:rsidRPr="005D7AF3" w:rsidRDefault="005D7AF3" w:rsidP="006E1F16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Segoe UI"/>
          <w:color w:val="000000"/>
          <w:sz w:val="36"/>
          <w:szCs w:val="24"/>
        </w:rPr>
      </w:pP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Romans, </w:t>
      </w:r>
      <w:r w:rsidRPr="005D7AF3">
        <w:rPr>
          <w:rFonts w:ascii="Times New Roman" w:eastAsia="Times New Roman" w:hAnsi="Times New Roman" w:cs="Segoe UI"/>
          <w:i/>
          <w:iCs/>
          <w:color w:val="000000"/>
          <w:sz w:val="36"/>
          <w:szCs w:val="24"/>
        </w:rPr>
        <w:t>and</w:t>
      </w: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 have thrown </w:t>
      </w:r>
      <w:r w:rsidRPr="005D7AF3">
        <w:rPr>
          <w:rFonts w:ascii="Times New Roman" w:eastAsia="Times New Roman" w:hAnsi="Times New Roman" w:cs="Segoe UI"/>
          <w:i/>
          <w:iCs/>
          <w:color w:val="000000"/>
          <w:sz w:val="36"/>
          <w:szCs w:val="24"/>
        </w:rPr>
        <w:t>us</w:t>
      </w: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 into prison. And now do they put us out secretly?</w:t>
      </w:r>
      <w:r w:rsidR="00382E3A">
        <w:rPr>
          <w:rFonts w:ascii="Times New Roman" w:eastAsia="Times New Roman" w:hAnsi="Times New Roman" w:cs="Segoe UI"/>
          <w:color w:val="000000"/>
          <w:sz w:val="36"/>
          <w:szCs w:val="24"/>
        </w:rPr>
        <w:t xml:space="preserve"> </w:t>
      </w:r>
      <w:r w:rsidRPr="005D7AF3">
        <w:rPr>
          <w:rFonts w:ascii="Times New Roman" w:eastAsia="Times New Roman" w:hAnsi="Times New Roman" w:cs="Segoe UI"/>
          <w:color w:val="000000"/>
          <w:sz w:val="36"/>
          <w:szCs w:val="24"/>
        </w:rPr>
        <w:t>No indeed! Let them come themselves and get us out.</w:t>
      </w:r>
    </w:p>
    <w:p w14:paraId="6484E97D" w14:textId="77777777" w:rsidR="00AA26CA" w:rsidRDefault="00AA26C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59FE5D04" w14:textId="77777777" w:rsidR="00AA26CA" w:rsidRPr="00382E3A" w:rsidRDefault="00AA26CA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382E3A">
        <w:rPr>
          <w:color w:val="FF0000"/>
          <w:shd w:val="clear" w:color="auto" w:fill="FFFFFF"/>
        </w:rPr>
        <w:t>John 2:15</w:t>
      </w:r>
    </w:p>
    <w:p w14:paraId="0E433EEB" w14:textId="77777777" w:rsidR="00AA26CA" w:rsidRPr="006E1F16" w:rsidRDefault="00AA26CA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15 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When He had made a whip of cords, He drove them all out of the temple, with the sheep and the oxen, and poured out the changers’ money and overturned the tables.</w:t>
      </w:r>
    </w:p>
    <w:p w14:paraId="183F7300" w14:textId="32B7BCEF" w:rsidR="005D7AF3" w:rsidRPr="006E1F16" w:rsidRDefault="005D7AF3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woj"/>
          <w:rFonts w:cs="Segoe UI"/>
          <w:b w:val="0"/>
          <w:bCs w:val="0"/>
          <w:color w:val="000000"/>
          <w:shd w:val="clear" w:color="auto" w:fill="FFFFFF"/>
        </w:rPr>
      </w:pPr>
    </w:p>
    <w:p w14:paraId="2946E995" w14:textId="6958FEB4" w:rsidR="005D7AF3" w:rsidRPr="00CE6261" w:rsidRDefault="00AA26CA" w:rsidP="00AA26CA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woj"/>
          <w:b w:val="0"/>
          <w:bCs w:val="0"/>
          <w:color w:val="000000"/>
          <w:shd w:val="clear" w:color="auto" w:fill="FFFFFF"/>
        </w:rPr>
      </w:pPr>
      <w:r w:rsidRPr="00382E3A">
        <w:rPr>
          <w:color w:val="FF0000"/>
          <w:shd w:val="clear" w:color="auto" w:fill="FFFFFF"/>
        </w:rPr>
        <w:t xml:space="preserve">1Timothy </w:t>
      </w:r>
      <w:r>
        <w:rPr>
          <w:color w:val="FF0000"/>
          <w:shd w:val="clear" w:color="auto" w:fill="FFFFFF"/>
        </w:rPr>
        <w:t>2</w:t>
      </w:r>
      <w:r w:rsidRPr="00382E3A">
        <w:rPr>
          <w:color w:val="FF0000"/>
          <w:shd w:val="clear" w:color="auto" w:fill="FFFFFF"/>
        </w:rPr>
        <w:t>:2</w:t>
      </w:r>
      <w:r w:rsidR="00284978" w:rsidRPr="006E1F16">
        <w:rPr>
          <w:b w:val="0"/>
          <w:bCs w:val="0"/>
          <w:color w:val="FF0000"/>
        </w:rPr>
        <w:br/>
      </w:r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2 </w:t>
      </w:r>
      <w:r w:rsidR="00CE6261" w:rsidRPr="00CE6261">
        <w:rPr>
          <w:b w:val="0"/>
          <w:bCs w:val="0"/>
          <w:color w:val="000000"/>
          <w:shd w:val="clear" w:color="auto" w:fill="FFFFFF"/>
        </w:rPr>
        <w:t>for kings and all who are in </w:t>
      </w:r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[</w:t>
      </w:r>
      <w:hyperlink r:id="rId12" w:anchor="fen-NKJV-29719b" w:tooltip="See footnote b" w:history="1">
        <w:r w:rsidR="00CE6261" w:rsidRPr="00CE6261">
          <w:rPr>
            <w:rStyle w:val="a3"/>
            <w:b w:val="0"/>
            <w:bCs w:val="0"/>
            <w:color w:val="4A4A4A"/>
            <w:vertAlign w:val="superscript"/>
          </w:rPr>
          <w:t>b</w:t>
        </w:r>
      </w:hyperlink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]</w:t>
      </w:r>
      <w:r w:rsidR="00CE6261" w:rsidRPr="00CE6261">
        <w:rPr>
          <w:b w:val="0"/>
          <w:bCs w:val="0"/>
          <w:color w:val="000000"/>
          <w:shd w:val="clear" w:color="auto" w:fill="FFFFFF"/>
        </w:rPr>
        <w:t>authority, that we may lead a quiet and peaceable life in all godliness and </w:t>
      </w:r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[</w:t>
      </w:r>
      <w:hyperlink r:id="rId13" w:anchor="fen-NKJV-29719c" w:tooltip="See footnote c" w:history="1">
        <w:r w:rsidR="00CE6261" w:rsidRPr="00CE6261">
          <w:rPr>
            <w:rStyle w:val="a3"/>
            <w:b w:val="0"/>
            <w:bCs w:val="0"/>
            <w:color w:val="4A4A4A"/>
            <w:vertAlign w:val="superscript"/>
          </w:rPr>
          <w:t>c</w:t>
        </w:r>
      </w:hyperlink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]</w:t>
      </w:r>
      <w:r w:rsidR="00CE6261" w:rsidRPr="00CE6261">
        <w:rPr>
          <w:b w:val="0"/>
          <w:bCs w:val="0"/>
          <w:color w:val="000000"/>
          <w:shd w:val="clear" w:color="auto" w:fill="FFFFFF"/>
        </w:rPr>
        <w:t>reverence.</w:t>
      </w:r>
    </w:p>
    <w:p w14:paraId="5297ECD9" w14:textId="77777777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4D92C4B9" w14:textId="77777777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422003F7" w14:textId="29661DD2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lastRenderedPageBreak/>
        <w:br/>
      </w:r>
      <w:r w:rsidRPr="00382E3A">
        <w:rPr>
          <w:color w:val="FF0000"/>
          <w:shd w:val="clear" w:color="auto" w:fill="FFFFFF"/>
        </w:rPr>
        <w:t>1Timothy 6:12</w:t>
      </w:r>
    </w:p>
    <w:p w14:paraId="30EE4956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12 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Fight the good fight of faith, lay hold on eternal life, to which you were also called and have confessed the good confession in the presence of many witnesses.</w:t>
      </w:r>
    </w:p>
    <w:p w14:paraId="4507CF86" w14:textId="77777777" w:rsidR="002D2DDB" w:rsidRDefault="002D2DDB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2F6CBF6F" w14:textId="6ADC5779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382E3A">
        <w:rPr>
          <w:color w:val="FF0000"/>
          <w:shd w:val="clear" w:color="auto" w:fill="FFFFFF"/>
        </w:rPr>
        <w:t>Colossians 3:5</w:t>
      </w:r>
    </w:p>
    <w:p w14:paraId="5F15228F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5 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Therefore put to death your members which are on the earth: fornication, uncleanness, passion, evil desire, and covetousness, which is idolatry.</w:t>
      </w:r>
    </w:p>
    <w:p w14:paraId="599676F3" w14:textId="0EFEC696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Ephesians 6:11</w:t>
      </w:r>
    </w:p>
    <w:p w14:paraId="6703C169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11 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Put on the whole armor of God, that you may be able to stand against the </w:t>
      </w:r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4" w:anchor="fen-NKJV-29349b" w:tooltip="See footnote b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b</w:t>
        </w:r>
      </w:hyperlink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wiles of the devil.</w:t>
      </w:r>
    </w:p>
    <w:p w14:paraId="42F0A354" w14:textId="13C3DA1C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1Peter 2:11b</w:t>
      </w:r>
    </w:p>
    <w:p w14:paraId="3D62D64B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</w:rPr>
        <w:t>abstain from fleshly lusts which war against the soul</w:t>
      </w:r>
    </w:p>
    <w:p w14:paraId="4CEAD5F2" w14:textId="42046350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2Timothy 2:3</w:t>
      </w:r>
    </w:p>
    <w:p w14:paraId="4B9ECD7A" w14:textId="77777777" w:rsidR="005D7AF3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3 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You therefore must endure</w:t>
      </w:r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5" w:anchor="fen-NKJV-29831a" w:tooltip="See footnote a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a</w:t>
        </w:r>
      </w:hyperlink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 hardship as a good soldier of Jesus Christ.</w:t>
      </w:r>
    </w:p>
    <w:p w14:paraId="0E1CA149" w14:textId="031171C6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1Timothy 1:18b</w:t>
      </w:r>
      <w:r w:rsidR="005D7AF3" w:rsidRPr="00382E3A">
        <w:rPr>
          <w:color w:val="FF0000"/>
          <w:shd w:val="clear" w:color="auto" w:fill="FFFFFF"/>
        </w:rPr>
        <w:t>,</w:t>
      </w:r>
      <w:r w:rsidRPr="00382E3A">
        <w:rPr>
          <w:color w:val="FF0000"/>
          <w:shd w:val="clear" w:color="auto" w:fill="FFFFFF"/>
        </w:rPr>
        <w:t>19</w:t>
      </w:r>
    </w:p>
    <w:p w14:paraId="0405354E" w14:textId="77777777" w:rsidR="009A5229" w:rsidRPr="006E1F16" w:rsidRDefault="005D7AF3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</w:rPr>
        <w:t>that by them you may wage the good warfare,</w:t>
      </w: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 xml:space="preserve"> 19 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having faith and a good conscience, which some having rejected, concerning the faith have suffered shipwreck</w:t>
      </w:r>
    </w:p>
    <w:p w14:paraId="736A955F" w14:textId="3CF9A012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Galatians 5:17</w:t>
      </w:r>
    </w:p>
    <w:p w14:paraId="06A59A8F" w14:textId="77777777" w:rsidR="009A5229" w:rsidRPr="006E1F16" w:rsidRDefault="009A5229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17 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For the flesh lusts against the Spirit, and the Spirit against the flesh; and these are contrary to one another, so that you do not do the things that you wish.</w:t>
      </w:r>
    </w:p>
    <w:p w14:paraId="03B7E13A" w14:textId="77777777" w:rsidR="00AA26C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CE6261">
        <w:rPr>
          <w:color w:val="FF0000"/>
          <w:shd w:val="clear" w:color="auto" w:fill="FFFFFF"/>
        </w:rPr>
        <w:t xml:space="preserve">Jeremiah </w:t>
      </w:r>
      <w:r w:rsidR="00AA26CA" w:rsidRPr="00CE6261">
        <w:rPr>
          <w:color w:val="FF0000"/>
          <w:shd w:val="clear" w:color="auto" w:fill="FFFFFF"/>
        </w:rPr>
        <w:t>12</w:t>
      </w:r>
      <w:r w:rsidR="00AA26CA">
        <w:rPr>
          <w:color w:val="FF0000"/>
          <w:shd w:val="clear" w:color="auto" w:fill="FFFFFF"/>
        </w:rPr>
        <w:t>:5</w:t>
      </w:r>
    </w:p>
    <w:p w14:paraId="2A27AA70" w14:textId="208EBC63" w:rsidR="00AA26CA" w:rsidRP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  <w:shd w:val="clear" w:color="auto" w:fill="FFFFFF"/>
        </w:rPr>
      </w:pPr>
      <w:r w:rsidRPr="00CE6261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5 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“If you have run with the footmen, and they have wearied you,</w:t>
      </w:r>
      <w:r>
        <w:rPr>
          <w:b w:val="0"/>
          <w:bCs w:val="0"/>
          <w:color w:val="000000"/>
        </w:rPr>
        <w:t xml:space="preserve"> 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Then how can you contend with horses?</w:t>
      </w:r>
      <w:r>
        <w:rPr>
          <w:b w:val="0"/>
          <w:bCs w:val="0"/>
          <w:color w:val="000000"/>
        </w:rPr>
        <w:t xml:space="preserve"> 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And </w:t>
      </w:r>
      <w:r w:rsidRPr="00CE6261">
        <w:rPr>
          <w:rStyle w:val="text"/>
          <w:b w:val="0"/>
          <w:bCs w:val="0"/>
          <w:i/>
          <w:iCs/>
          <w:color w:val="000000"/>
          <w:shd w:val="clear" w:color="auto" w:fill="FFFFFF"/>
        </w:rPr>
        <w:t>if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 in the land of peace,</w:t>
      </w:r>
      <w:r>
        <w:rPr>
          <w:b w:val="0"/>
          <w:bCs w:val="0"/>
          <w:color w:val="000000"/>
        </w:rPr>
        <w:t xml:space="preserve"> </w:t>
      </w:r>
      <w:r w:rsidRPr="00CE6261">
        <w:rPr>
          <w:rStyle w:val="text"/>
          <w:b w:val="0"/>
          <w:bCs w:val="0"/>
          <w:i/>
          <w:iCs/>
          <w:color w:val="000000"/>
          <w:shd w:val="clear" w:color="auto" w:fill="FFFFFF"/>
        </w:rPr>
        <w:t>In which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 you trusted, </w:t>
      </w:r>
      <w:r w:rsidRPr="00CE6261">
        <w:rPr>
          <w:rStyle w:val="text"/>
          <w:b w:val="0"/>
          <w:bCs w:val="0"/>
          <w:i/>
          <w:iCs/>
          <w:color w:val="000000"/>
          <w:shd w:val="clear" w:color="auto" w:fill="FFFFFF"/>
        </w:rPr>
        <w:t>they wearied you,</w:t>
      </w:r>
      <w:r>
        <w:rPr>
          <w:b w:val="0"/>
          <w:bCs w:val="0"/>
          <w:color w:val="000000"/>
        </w:rPr>
        <w:t xml:space="preserve"> 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Then how will you do in the </w:t>
      </w:r>
      <w:r w:rsidRPr="00CE6261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[</w:t>
      </w:r>
      <w:hyperlink r:id="rId16" w:anchor="fen-NKJV-19255b" w:tooltip="See footnote b" w:history="1">
        <w:r w:rsidRPr="00CE6261">
          <w:rPr>
            <w:rStyle w:val="a3"/>
            <w:b w:val="0"/>
            <w:bCs w:val="0"/>
            <w:color w:val="4A4A4A"/>
            <w:vertAlign w:val="superscript"/>
          </w:rPr>
          <w:t>b</w:t>
        </w:r>
      </w:hyperlink>
      <w:r w:rsidRPr="00CE6261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]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floodplain of the Jordan?</w:t>
      </w:r>
    </w:p>
    <w:p w14:paraId="3FE1DB42" w14:textId="77777777" w:rsid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</w:p>
    <w:p w14:paraId="5CE85F12" w14:textId="004B497B" w:rsidR="002D2DDB" w:rsidRDefault="00AA26CA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  <w:r>
        <w:rPr>
          <w:color w:val="FF0000"/>
          <w:shd w:val="clear" w:color="auto" w:fill="FFFFFF"/>
        </w:rPr>
        <w:t>Matthew 11:12</w:t>
      </w:r>
      <w:r w:rsidR="00284978" w:rsidRPr="00382E3A">
        <w:rPr>
          <w:color w:val="FF0000"/>
        </w:rPr>
        <w:br/>
      </w:r>
      <w:r w:rsidR="00CE6261" w:rsidRPr="00CE6261">
        <w:rPr>
          <w:b w:val="0"/>
          <w:bCs w:val="0"/>
          <w:color w:val="000000"/>
          <w:shd w:val="clear" w:color="auto" w:fill="FFFFFF"/>
          <w:vertAlign w:val="superscript"/>
        </w:rPr>
        <w:t>12 </w:t>
      </w:r>
      <w:r w:rsidR="00CE6261" w:rsidRPr="00CE6261">
        <w:rPr>
          <w:rStyle w:val="woj"/>
          <w:b w:val="0"/>
          <w:bCs w:val="0"/>
          <w:color w:val="000000"/>
          <w:shd w:val="clear" w:color="auto" w:fill="FFFFFF"/>
        </w:rPr>
        <w:t>And from the days of John the Baptist until now the kingdom of heaven suffers violence, and the violent take it by force.</w:t>
      </w:r>
    </w:p>
    <w:p w14:paraId="5B7BDC31" w14:textId="410E4E8D" w:rsidR="00AA26CA" w:rsidRPr="002D2DDB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shd w:val="clear" w:color="auto" w:fill="FFFFFF"/>
        </w:rPr>
      </w:pPr>
      <w:r w:rsidRPr="002D2DDB">
        <w:rPr>
          <w:shd w:val="clear" w:color="auto" w:fill="FFFFFF"/>
        </w:rPr>
        <w:lastRenderedPageBreak/>
        <w:t xml:space="preserve">B. </w:t>
      </w:r>
      <w:r w:rsidR="00AA26CA" w:rsidRPr="002D2DDB">
        <w:rPr>
          <w:shd w:val="clear" w:color="auto" w:fill="FFFFFF"/>
        </w:rPr>
        <w:t>The finisher</w:t>
      </w:r>
    </w:p>
    <w:p w14:paraId="46CDE84C" w14:textId="346D2D9E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382E3A">
        <w:rPr>
          <w:color w:val="FF0000"/>
          <w:shd w:val="clear" w:color="auto" w:fill="FFFFFF"/>
        </w:rPr>
        <w:t>2Timothy 4:7</w:t>
      </w:r>
    </w:p>
    <w:p w14:paraId="749ED687" w14:textId="77777777" w:rsidR="009A5229" w:rsidRPr="006E1F16" w:rsidRDefault="009A5229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7 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I have fought the good fight, I have finished the race, I have kept the faith.</w:t>
      </w:r>
    </w:p>
    <w:p w14:paraId="7654E1DE" w14:textId="4179B197" w:rsidR="00284978" w:rsidRPr="00382E3A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382E3A">
        <w:rPr>
          <w:color w:val="FF0000"/>
          <w:shd w:val="clear" w:color="auto" w:fill="FFFFFF"/>
        </w:rPr>
        <w:t>1Cor</w:t>
      </w:r>
      <w:r w:rsidR="00446AD1" w:rsidRPr="00382E3A">
        <w:rPr>
          <w:color w:val="FF0000"/>
          <w:shd w:val="clear" w:color="auto" w:fill="FFFFFF"/>
        </w:rPr>
        <w:t>inthians</w:t>
      </w:r>
      <w:r w:rsidRPr="00382E3A">
        <w:rPr>
          <w:color w:val="FF0000"/>
          <w:shd w:val="clear" w:color="auto" w:fill="FFFFFF"/>
        </w:rPr>
        <w:t xml:space="preserve"> 9:24-25</w:t>
      </w:r>
    </w:p>
    <w:p w14:paraId="3D57FC6D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24 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Do you not know that those who run in a race all run, but one receives the prize? Run in such a way that you may </w: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proofErr w:type="spellStart"/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fldChar w:fldCharType="begin"/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instrText xml:space="preserve"> HYPERLINK "https://www.biblegateway.com/passage/?search=1Corinthians+9&amp;version=NKJV" \l "fen-NKJV-28565i" \o "See footnote i" </w:instrTex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fldChar w:fldCharType="separate"/>
      </w:r>
      <w:r w:rsidRPr="006E1F16">
        <w:rPr>
          <w:rStyle w:val="a3"/>
          <w:rFonts w:cs="Segoe UI"/>
          <w:b w:val="0"/>
          <w:bCs w:val="0"/>
          <w:color w:val="4A4A4A"/>
          <w:szCs w:val="15"/>
          <w:vertAlign w:val="superscript"/>
        </w:rPr>
        <w:t>i</w:t>
      </w:r>
      <w:proofErr w:type="spellEnd"/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fldChar w:fldCharType="end"/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obtain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it.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25 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And everyone who competes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for the prize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7" w:anchor="fen-NKJV-28566j" w:tooltip="See footnote j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j</w:t>
        </w:r>
      </w:hyperlink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is temperate in all things. Now they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do it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to obtain a perishable crown, but we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for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an imperishable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crown.</w:t>
      </w:r>
    </w:p>
    <w:p w14:paraId="3D5B1C11" w14:textId="30FEE305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2Tim</w:t>
      </w:r>
      <w:r w:rsidR="00430158" w:rsidRPr="00EF7EC0">
        <w:rPr>
          <w:color w:val="FF0000"/>
          <w:shd w:val="clear" w:color="auto" w:fill="FFFFFF"/>
        </w:rPr>
        <w:t xml:space="preserve">othy </w:t>
      </w:r>
      <w:r w:rsidRPr="00EF7EC0">
        <w:rPr>
          <w:color w:val="FF0000"/>
          <w:shd w:val="clear" w:color="auto" w:fill="FFFFFF"/>
        </w:rPr>
        <w:t>2:3</w:t>
      </w:r>
    </w:p>
    <w:p w14:paraId="01661286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3 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You therefore must endure</w: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8" w:anchor="fen-NKJV-29831a" w:tooltip="See footnote a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a</w:t>
        </w:r>
      </w:hyperlink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hardship as a good soldier of Jesus Christ.</w:t>
      </w:r>
    </w:p>
    <w:p w14:paraId="0A9FF06B" w14:textId="290A0B73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2Tim</w:t>
      </w:r>
      <w:r w:rsidR="00430158" w:rsidRPr="00EF7EC0">
        <w:rPr>
          <w:color w:val="FF0000"/>
          <w:shd w:val="clear" w:color="auto" w:fill="FFFFFF"/>
        </w:rPr>
        <w:t>othy</w:t>
      </w:r>
      <w:r w:rsidRPr="00EF7EC0">
        <w:rPr>
          <w:color w:val="FF0000"/>
          <w:shd w:val="clear" w:color="auto" w:fill="FFFFFF"/>
        </w:rPr>
        <w:t xml:space="preserve"> 2:4-6</w:t>
      </w:r>
    </w:p>
    <w:p w14:paraId="711A828F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4 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No one engaged in warfare entangles himself with the affairs of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this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life, that he may please him who enlisted him as a soldier.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5 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And also if anyone competes in athletics, he is not crowned unless he competes according to the rules.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6 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The hardworking farmer must be first to partake of the crops. </w:t>
      </w:r>
    </w:p>
    <w:p w14:paraId="323BFAC4" w14:textId="728EF359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2Tim</w:t>
      </w:r>
      <w:r w:rsidR="00430158" w:rsidRPr="00EF7EC0">
        <w:rPr>
          <w:color w:val="FF0000"/>
          <w:shd w:val="clear" w:color="auto" w:fill="FFFFFF"/>
        </w:rPr>
        <w:t xml:space="preserve">othy </w:t>
      </w:r>
      <w:r w:rsidRPr="00EF7EC0">
        <w:rPr>
          <w:color w:val="FF0000"/>
          <w:shd w:val="clear" w:color="auto" w:fill="FFFFFF"/>
        </w:rPr>
        <w:t>4:11</w:t>
      </w:r>
    </w:p>
    <w:p w14:paraId="28BB6950" w14:textId="77777777" w:rsidR="002D1269" w:rsidRPr="002D1269" w:rsidRDefault="002D1269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000000"/>
          <w:shd w:val="clear" w:color="auto" w:fill="FFFFFF"/>
        </w:rPr>
      </w:pPr>
      <w:r w:rsidRPr="002D1269">
        <w:rPr>
          <w:b w:val="0"/>
          <w:bCs w:val="0"/>
          <w:color w:val="000000"/>
          <w:shd w:val="clear" w:color="auto" w:fill="FFFFFF"/>
          <w:vertAlign w:val="superscript"/>
        </w:rPr>
        <w:t>11 </w:t>
      </w:r>
      <w:r w:rsidRPr="002D1269">
        <w:rPr>
          <w:b w:val="0"/>
          <w:bCs w:val="0"/>
          <w:color w:val="000000"/>
          <w:shd w:val="clear" w:color="auto" w:fill="FFFFFF"/>
        </w:rPr>
        <w:t>Only Luke is with me. Get Mark and bring him with you, for he is useful to me for ministry. </w:t>
      </w:r>
    </w:p>
    <w:p w14:paraId="7BE93DA6" w14:textId="29DF1112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CE6261">
        <w:rPr>
          <w:color w:val="FF0000"/>
          <w:shd w:val="clear" w:color="auto" w:fill="FFFFFF"/>
        </w:rPr>
        <w:t xml:space="preserve">Acts </w:t>
      </w:r>
      <w:r w:rsidR="00AA26CA" w:rsidRPr="00CE6261">
        <w:rPr>
          <w:color w:val="FF0000"/>
          <w:shd w:val="clear" w:color="auto" w:fill="FFFFFF"/>
        </w:rPr>
        <w:t>1</w:t>
      </w:r>
      <w:r w:rsidR="00AA26CA">
        <w:rPr>
          <w:color w:val="FF0000"/>
          <w:shd w:val="clear" w:color="auto" w:fill="FFFFFF"/>
        </w:rPr>
        <w:t>3:2</w:t>
      </w:r>
    </w:p>
    <w:p w14:paraId="7A43B20D" w14:textId="511A1293" w:rsidR="00AA26CA" w:rsidRP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000000"/>
          <w:shd w:val="clear" w:color="auto" w:fill="FFFFFF"/>
          <w:vertAlign w:val="superscript"/>
        </w:rPr>
      </w:pPr>
      <w:bookmarkStart w:id="1" w:name="_Hlk93699513"/>
      <w:r w:rsidRPr="00CE6261">
        <w:rPr>
          <w:rStyle w:val="text"/>
          <w:b w:val="0"/>
          <w:bCs w:val="0"/>
          <w:color w:val="000000"/>
          <w:shd w:val="clear" w:color="auto" w:fill="FFFFFF"/>
          <w:vertAlign w:val="superscript"/>
        </w:rPr>
        <w:t>2 </w:t>
      </w:r>
      <w:r w:rsidRPr="00CE6261">
        <w:rPr>
          <w:rStyle w:val="text"/>
          <w:b w:val="0"/>
          <w:bCs w:val="0"/>
          <w:color w:val="000000"/>
          <w:shd w:val="clear" w:color="auto" w:fill="FFFFFF"/>
        </w:rPr>
        <w:t>As they ministered to the Lord and fasted, the Holy Spirit said, “Now separate to Me Barnabas and Saul for the work to which I have called them.</w:t>
      </w:r>
    </w:p>
    <w:bookmarkEnd w:id="1"/>
    <w:p w14:paraId="5A27F04F" w14:textId="77777777" w:rsidR="00331EAC" w:rsidRDefault="00331EAC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76D14820" w14:textId="634E9E9E" w:rsidR="00AA26CA" w:rsidRPr="002D2DDB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2D2DDB">
        <w:rPr>
          <w:shd w:val="clear" w:color="auto" w:fill="FFFFFF"/>
        </w:rPr>
        <w:t>C.</w:t>
      </w:r>
      <w:r w:rsidR="006E1F16" w:rsidRPr="002D2DDB">
        <w:rPr>
          <w:shd w:val="clear" w:color="auto" w:fill="FFFFFF"/>
        </w:rPr>
        <w:t xml:space="preserve"> </w:t>
      </w:r>
      <w:r w:rsidR="00AA26CA" w:rsidRPr="002D2DDB">
        <w:rPr>
          <w:shd w:val="clear" w:color="auto" w:fill="FFFFFF"/>
        </w:rPr>
        <w:t>Kept the faith</w:t>
      </w:r>
      <w:r w:rsidR="00430158" w:rsidRPr="002D2DDB">
        <w:rPr>
          <w:shd w:val="clear" w:color="auto" w:fill="FFFFFF"/>
        </w:rPr>
        <w:t xml:space="preserve"> </w:t>
      </w:r>
    </w:p>
    <w:p w14:paraId="15161FF2" w14:textId="6B60ACC7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EF7EC0">
        <w:rPr>
          <w:color w:val="FF0000"/>
          <w:shd w:val="clear" w:color="auto" w:fill="FFFFFF"/>
        </w:rPr>
        <w:t>Rev</w:t>
      </w:r>
      <w:r w:rsidR="00430158" w:rsidRPr="00EF7EC0">
        <w:rPr>
          <w:color w:val="FF0000"/>
          <w:shd w:val="clear" w:color="auto" w:fill="FFFFFF"/>
        </w:rPr>
        <w:t>elation</w:t>
      </w:r>
      <w:r w:rsidRPr="00EF7EC0">
        <w:rPr>
          <w:color w:val="FF0000"/>
          <w:shd w:val="clear" w:color="auto" w:fill="FFFFFF"/>
        </w:rPr>
        <w:t xml:space="preserve"> 2:4</w:t>
      </w:r>
    </w:p>
    <w:p w14:paraId="682D2F25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4 </w:t>
      </w:r>
      <w:r w:rsidRPr="006E1F16">
        <w:rPr>
          <w:rStyle w:val="woj"/>
          <w:rFonts w:cs="Segoe UI"/>
          <w:b w:val="0"/>
          <w:bCs w:val="0"/>
          <w:color w:val="000000"/>
          <w:shd w:val="clear" w:color="auto" w:fill="FFFFFF"/>
        </w:rPr>
        <w:t>Nevertheless I have </w:t>
      </w:r>
      <w:r w:rsidRPr="006E1F16">
        <w:rPr>
          <w:rStyle w:val="woj"/>
          <w:rFonts w:cs="Segoe UI"/>
          <w:b w:val="0"/>
          <w:bCs w:val="0"/>
          <w:i/>
          <w:iCs/>
          <w:color w:val="000000"/>
          <w:shd w:val="clear" w:color="auto" w:fill="FFFFFF"/>
        </w:rPr>
        <w:t>this</w:t>
      </w:r>
      <w:r w:rsidRPr="006E1F16">
        <w:rPr>
          <w:rStyle w:val="woj"/>
          <w:rFonts w:cs="Segoe UI"/>
          <w:b w:val="0"/>
          <w:bCs w:val="0"/>
          <w:color w:val="000000"/>
          <w:shd w:val="clear" w:color="auto" w:fill="FFFFFF"/>
        </w:rPr>
        <w:t> against you, that you have left your first love.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</w:t>
      </w:r>
    </w:p>
    <w:p w14:paraId="15F2DF88" w14:textId="393D8592" w:rsidR="00284978" w:rsidRPr="002D2DDB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Acts 20:24</w:t>
      </w:r>
    </w:p>
    <w:p w14:paraId="60C33073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Fonts w:cs="Segoe UI"/>
          <w:b w:val="0"/>
          <w:bCs w:val="0"/>
          <w:color w:val="000000"/>
          <w:shd w:val="clear" w:color="auto" w:fill="FFFFFF"/>
          <w:vertAlign w:val="superscript"/>
        </w:rPr>
        <w:t>24 </w:t>
      </w:r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19" w:anchor="fen-NKJV-27651c" w:tooltip="See footnote c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c</w:t>
        </w:r>
      </w:hyperlink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But none of these things move me; nor do I count my life dear to myself, so that I may finish my </w:t>
      </w:r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20" w:anchor="fen-NKJV-27651d" w:tooltip="See footnote d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d</w:t>
        </w:r>
      </w:hyperlink>
      <w:r w:rsidRPr="006E1F16">
        <w:rPr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Fonts w:cs="Segoe UI"/>
          <w:b w:val="0"/>
          <w:bCs w:val="0"/>
          <w:color w:val="000000"/>
          <w:shd w:val="clear" w:color="auto" w:fill="FFFFFF"/>
        </w:rPr>
        <w:t>race with joy, and the ministry which I received from the Lord Jesus, to testify to the gospel of the grace of God.</w:t>
      </w:r>
    </w:p>
    <w:p w14:paraId="6F98B17E" w14:textId="77777777" w:rsidR="00EF7EC0" w:rsidRDefault="00EF7EC0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1A2FF966" w14:textId="77777777" w:rsidR="00EF7EC0" w:rsidRDefault="00EF7EC0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016123E7" w14:textId="77777777" w:rsidR="002D2DDB" w:rsidRDefault="002D2DDB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4D33CB9B" w14:textId="378195EB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EF7EC0">
        <w:rPr>
          <w:color w:val="FF0000"/>
          <w:shd w:val="clear" w:color="auto" w:fill="FFFFFF"/>
        </w:rPr>
        <w:lastRenderedPageBreak/>
        <w:t>Phil</w:t>
      </w:r>
      <w:r w:rsidR="00430158" w:rsidRPr="00EF7EC0">
        <w:rPr>
          <w:color w:val="FF0000"/>
          <w:shd w:val="clear" w:color="auto" w:fill="FFFFFF"/>
        </w:rPr>
        <w:t>ippians</w:t>
      </w:r>
      <w:r w:rsidRPr="00EF7EC0">
        <w:rPr>
          <w:color w:val="FF0000"/>
          <w:shd w:val="clear" w:color="auto" w:fill="FFFFFF"/>
        </w:rPr>
        <w:t xml:space="preserve"> 3:13-14</w:t>
      </w:r>
    </w:p>
    <w:p w14:paraId="1C825E10" w14:textId="77777777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13 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Brethren, I do not count myself to have </w:t>
      </w:r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[</w:t>
      </w:r>
      <w:hyperlink r:id="rId21" w:anchor="fen-NKJV-29435d" w:tooltip="See footnote d" w:history="1">
        <w:r w:rsidRPr="006E1F16">
          <w:rPr>
            <w:rStyle w:val="a3"/>
            <w:rFonts w:cs="Segoe UI"/>
            <w:b w:val="0"/>
            <w:bCs w:val="0"/>
            <w:color w:val="4A4A4A"/>
            <w:szCs w:val="15"/>
            <w:vertAlign w:val="superscript"/>
          </w:rPr>
          <w:t>d</w:t>
        </w:r>
      </w:hyperlink>
      <w:r w:rsidRPr="006E1F16">
        <w:rPr>
          <w:rStyle w:val="text"/>
          <w:rFonts w:cs="Segoe UI"/>
          <w:b w:val="0"/>
          <w:bCs w:val="0"/>
          <w:color w:val="000000"/>
          <w:szCs w:val="15"/>
          <w:shd w:val="clear" w:color="auto" w:fill="FFFFFF"/>
          <w:vertAlign w:val="superscript"/>
        </w:rPr>
        <w:t>]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apprehended; but one thing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I do,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forgetting those things which are behind and reaching forward to those things which are ahead,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14 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I press toward the goal for the prize of the upward call of God in Christ Jesus.</w:t>
      </w:r>
    </w:p>
    <w:p w14:paraId="2241C3E2" w14:textId="54AE6D17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Acts 20:19</w:t>
      </w:r>
    </w:p>
    <w:p w14:paraId="22542547" w14:textId="7CB477E9" w:rsidR="006E1F16" w:rsidRPr="006E1F16" w:rsidRDefault="006E1F16" w:rsidP="00CE6261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19 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serving the Lord with all humility, with many tears and trials which happened to me by the plotting of the Jews</w:t>
      </w:r>
    </w:p>
    <w:p w14:paraId="1B79CCC7" w14:textId="77777777" w:rsid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</w:rPr>
      </w:pPr>
    </w:p>
    <w:p w14:paraId="5748E32B" w14:textId="77777777" w:rsid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</w:rPr>
      </w:pPr>
      <w:r w:rsidRPr="00CE6261">
        <w:rPr>
          <w:color w:val="FF0000"/>
        </w:rPr>
        <w:t>1</w:t>
      </w:r>
      <w:r>
        <w:rPr>
          <w:color w:val="FF0000"/>
        </w:rPr>
        <w:t>C</w:t>
      </w:r>
      <w:r w:rsidRPr="00CE6261">
        <w:rPr>
          <w:color w:val="FF0000"/>
        </w:rPr>
        <w:t>orinthians</w:t>
      </w:r>
      <w:r>
        <w:rPr>
          <w:color w:val="FF0000"/>
        </w:rPr>
        <w:t xml:space="preserve"> 15:10</w:t>
      </w:r>
    </w:p>
    <w:p w14:paraId="0E85C5C0" w14:textId="55D19F03" w:rsidR="00CE6261" w:rsidRPr="00CE6261" w:rsidRDefault="00CE6261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b w:val="0"/>
          <w:bCs w:val="0"/>
          <w:color w:val="FF0000"/>
          <w:shd w:val="clear" w:color="auto" w:fill="FFFFFF"/>
        </w:rPr>
      </w:pPr>
      <w:r w:rsidRPr="00CE6261">
        <w:rPr>
          <w:b w:val="0"/>
          <w:bCs w:val="0"/>
          <w:color w:val="000000"/>
          <w:shd w:val="clear" w:color="auto" w:fill="FFFFFF"/>
          <w:vertAlign w:val="superscript"/>
        </w:rPr>
        <w:t>10 </w:t>
      </w:r>
      <w:r w:rsidRPr="00CE6261">
        <w:rPr>
          <w:b w:val="0"/>
          <w:bCs w:val="0"/>
          <w:color w:val="000000"/>
          <w:shd w:val="clear" w:color="auto" w:fill="FFFFFF"/>
        </w:rPr>
        <w:t>But by the grace of God I am what I am, and His grace toward me was not in vain; but I labored more abundantly than they all, yet not I, but the grace of God </w:t>
      </w:r>
      <w:r w:rsidRPr="00CE6261">
        <w:rPr>
          <w:b w:val="0"/>
          <w:bCs w:val="0"/>
          <w:i/>
          <w:iCs/>
          <w:color w:val="000000"/>
          <w:shd w:val="clear" w:color="auto" w:fill="FFFFFF"/>
        </w:rPr>
        <w:t>which was</w:t>
      </w:r>
      <w:r w:rsidRPr="00CE6261">
        <w:rPr>
          <w:b w:val="0"/>
          <w:bCs w:val="0"/>
          <w:color w:val="000000"/>
          <w:shd w:val="clear" w:color="auto" w:fill="FFFFFF"/>
        </w:rPr>
        <w:t> with me.</w:t>
      </w:r>
      <w:r w:rsidR="00284978" w:rsidRPr="00CE6261">
        <w:rPr>
          <w:b w:val="0"/>
          <w:bCs w:val="0"/>
          <w:color w:val="FF0000"/>
        </w:rPr>
        <w:br/>
      </w:r>
    </w:p>
    <w:p w14:paraId="571B05AF" w14:textId="1263822D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hd w:val="clear" w:color="auto" w:fill="FFFFFF"/>
        </w:rPr>
      </w:pPr>
      <w:r w:rsidRPr="00EF7EC0">
        <w:rPr>
          <w:color w:val="FF0000"/>
          <w:shd w:val="clear" w:color="auto" w:fill="FFFFFF"/>
        </w:rPr>
        <w:t>Heb</w:t>
      </w:r>
      <w:r w:rsidR="00C140D3" w:rsidRPr="00EF7EC0">
        <w:rPr>
          <w:color w:val="FF0000"/>
          <w:shd w:val="clear" w:color="auto" w:fill="FFFFFF"/>
        </w:rPr>
        <w:t>rews</w:t>
      </w:r>
      <w:r w:rsidRPr="00EF7EC0">
        <w:rPr>
          <w:color w:val="FF0000"/>
          <w:shd w:val="clear" w:color="auto" w:fill="FFFFFF"/>
        </w:rPr>
        <w:t xml:space="preserve"> 10:24-25</w:t>
      </w:r>
    </w:p>
    <w:p w14:paraId="3430F2FE" w14:textId="77777777" w:rsidR="00EF7EC0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24 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And let us consider one another in order to stir up love and good works, </w:t>
      </w:r>
    </w:p>
    <w:p w14:paraId="61D236D2" w14:textId="223707BF" w:rsidR="006E1F16" w:rsidRPr="006E1F16" w:rsidRDefault="006E1F16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cs="Segoe UI"/>
          <w:b w:val="0"/>
          <w:bCs w:val="0"/>
          <w:color w:val="000000"/>
          <w:shd w:val="clear" w:color="auto" w:fill="FFFFFF"/>
        </w:rPr>
      </w:pP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  <w:vertAlign w:val="superscript"/>
        </w:rPr>
        <w:t>25 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not forsaking the assembling of ourselves together, as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is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the manner of some, but exhorting </w:t>
      </w:r>
      <w:r w:rsidRPr="006E1F16">
        <w:rPr>
          <w:rStyle w:val="text"/>
          <w:rFonts w:cs="Segoe UI"/>
          <w:b w:val="0"/>
          <w:bCs w:val="0"/>
          <w:i/>
          <w:iCs/>
          <w:color w:val="000000"/>
          <w:shd w:val="clear" w:color="auto" w:fill="FFFFFF"/>
        </w:rPr>
        <w:t>one another,</w:t>
      </w:r>
      <w:r w:rsidRPr="006E1F16">
        <w:rPr>
          <w:rStyle w:val="text"/>
          <w:rFonts w:cs="Segoe UI"/>
          <w:b w:val="0"/>
          <w:bCs w:val="0"/>
          <w:color w:val="000000"/>
          <w:shd w:val="clear" w:color="auto" w:fill="FFFFFF"/>
        </w:rPr>
        <w:t> and so much the more as you see the Day approaching.</w:t>
      </w:r>
    </w:p>
    <w:p w14:paraId="4111AE2E" w14:textId="6409AA2C" w:rsidR="00284978" w:rsidRPr="00EF7EC0" w:rsidRDefault="00284978" w:rsidP="006E1F16">
      <w:pPr>
        <w:pStyle w:val="2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zCs w:val="40"/>
        </w:rPr>
      </w:pPr>
      <w:r w:rsidRPr="006E1F16">
        <w:rPr>
          <w:b w:val="0"/>
          <w:bCs w:val="0"/>
          <w:color w:val="FF0000"/>
        </w:rPr>
        <w:br/>
      </w:r>
      <w:r w:rsidRPr="00EF7EC0">
        <w:rPr>
          <w:color w:val="FF0000"/>
          <w:shd w:val="clear" w:color="auto" w:fill="FFFFFF"/>
        </w:rPr>
        <w:t>Jud</w:t>
      </w:r>
      <w:r w:rsidR="00C140D3" w:rsidRPr="00EF7EC0">
        <w:rPr>
          <w:color w:val="FF0000"/>
          <w:shd w:val="clear" w:color="auto" w:fill="FFFFFF"/>
        </w:rPr>
        <w:t>e</w:t>
      </w:r>
      <w:r w:rsidRPr="00EF7EC0">
        <w:rPr>
          <w:color w:val="FF0000"/>
          <w:shd w:val="clear" w:color="auto" w:fill="FFFFFF"/>
        </w:rPr>
        <w:t xml:space="preserve"> 1:20-21</w:t>
      </w:r>
    </w:p>
    <w:p w14:paraId="45B21999" w14:textId="6E2FDDB8" w:rsidR="00CB50CA" w:rsidRPr="006E1F16" w:rsidRDefault="006E1F16" w:rsidP="006E1F16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z w:val="36"/>
          <w:szCs w:val="36"/>
          <w:shd w:val="clear" w:color="auto" w:fill="FFFFFF"/>
        </w:rPr>
      </w:pPr>
      <w:r w:rsidRPr="006E1F16">
        <w:rPr>
          <w:rStyle w:val="text"/>
          <w:rFonts w:cs="Segoe UI"/>
          <w:color w:val="000000"/>
          <w:sz w:val="36"/>
          <w:shd w:val="clear" w:color="auto" w:fill="FFFFFF"/>
          <w:vertAlign w:val="superscript"/>
        </w:rPr>
        <w:t>20 </w:t>
      </w:r>
      <w:r w:rsidRPr="006E1F16">
        <w:rPr>
          <w:rStyle w:val="text"/>
          <w:rFonts w:cs="Segoe UI"/>
          <w:color w:val="000000"/>
          <w:sz w:val="36"/>
          <w:shd w:val="clear" w:color="auto" w:fill="FFFFFF"/>
        </w:rPr>
        <w:t>But you, beloved, building yourselves up on your most holy faith, praying in the Holy Spirit, </w:t>
      </w:r>
      <w:r w:rsidRPr="006E1F16">
        <w:rPr>
          <w:rStyle w:val="text"/>
          <w:rFonts w:cs="Segoe UI"/>
          <w:color w:val="000000"/>
          <w:sz w:val="36"/>
          <w:shd w:val="clear" w:color="auto" w:fill="FFFFFF"/>
          <w:vertAlign w:val="superscript"/>
        </w:rPr>
        <w:t>21 </w:t>
      </w:r>
      <w:r w:rsidRPr="006E1F16">
        <w:rPr>
          <w:rStyle w:val="text"/>
          <w:rFonts w:cs="Segoe UI"/>
          <w:color w:val="000000"/>
          <w:sz w:val="36"/>
          <w:shd w:val="clear" w:color="auto" w:fill="FFFFFF"/>
        </w:rPr>
        <w:t>keep yourselves in the love of God, looking for the mercy of our Lord Jesus Christ unto eternal life.</w:t>
      </w:r>
    </w:p>
    <w:p w14:paraId="47A30C4C" w14:textId="77777777" w:rsidR="00284978" w:rsidRPr="006E1F16" w:rsidRDefault="00284978" w:rsidP="006E1F16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FF0000"/>
          <w:sz w:val="36"/>
          <w:szCs w:val="36"/>
          <w:shd w:val="clear" w:color="auto" w:fill="FFFFFF"/>
        </w:rPr>
      </w:pPr>
    </w:p>
    <w:sectPr w:rsidR="00284978" w:rsidRPr="006E1F16" w:rsidSect="00432284">
      <w:headerReference w:type="default" r:id="rId22"/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180"/>
    <w:multiLevelType w:val="multilevel"/>
    <w:tmpl w:val="F7AAF7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1720B"/>
    <w:rsid w:val="00023085"/>
    <w:rsid w:val="000301A7"/>
    <w:rsid w:val="0004295D"/>
    <w:rsid w:val="0005055E"/>
    <w:rsid w:val="000507F3"/>
    <w:rsid w:val="00064638"/>
    <w:rsid w:val="00090E1E"/>
    <w:rsid w:val="00097223"/>
    <w:rsid w:val="000B275F"/>
    <w:rsid w:val="000B5C37"/>
    <w:rsid w:val="000C701F"/>
    <w:rsid w:val="00102AF1"/>
    <w:rsid w:val="00111B2B"/>
    <w:rsid w:val="001154A4"/>
    <w:rsid w:val="0012070F"/>
    <w:rsid w:val="001642EE"/>
    <w:rsid w:val="001660C3"/>
    <w:rsid w:val="0017517A"/>
    <w:rsid w:val="00182BE0"/>
    <w:rsid w:val="001C3B9D"/>
    <w:rsid w:val="001C7179"/>
    <w:rsid w:val="001E3B3A"/>
    <w:rsid w:val="00204965"/>
    <w:rsid w:val="00206FD9"/>
    <w:rsid w:val="002119F8"/>
    <w:rsid w:val="00213066"/>
    <w:rsid w:val="00233079"/>
    <w:rsid w:val="00273349"/>
    <w:rsid w:val="00282CE4"/>
    <w:rsid w:val="00284978"/>
    <w:rsid w:val="0029319A"/>
    <w:rsid w:val="0029374A"/>
    <w:rsid w:val="00295530"/>
    <w:rsid w:val="002C246E"/>
    <w:rsid w:val="002D1269"/>
    <w:rsid w:val="002D2DDB"/>
    <w:rsid w:val="002F5668"/>
    <w:rsid w:val="002F7E3B"/>
    <w:rsid w:val="00324C0E"/>
    <w:rsid w:val="00331EAC"/>
    <w:rsid w:val="0033314A"/>
    <w:rsid w:val="00333286"/>
    <w:rsid w:val="0033370C"/>
    <w:rsid w:val="003576C4"/>
    <w:rsid w:val="00382E3A"/>
    <w:rsid w:val="00391BB7"/>
    <w:rsid w:val="003A202A"/>
    <w:rsid w:val="003A36E3"/>
    <w:rsid w:val="003D389F"/>
    <w:rsid w:val="003F50D1"/>
    <w:rsid w:val="0040244A"/>
    <w:rsid w:val="0040434F"/>
    <w:rsid w:val="00413F1C"/>
    <w:rsid w:val="004215F5"/>
    <w:rsid w:val="00421F35"/>
    <w:rsid w:val="00427261"/>
    <w:rsid w:val="00430158"/>
    <w:rsid w:val="00432284"/>
    <w:rsid w:val="0043410C"/>
    <w:rsid w:val="00434BC7"/>
    <w:rsid w:val="00435BE8"/>
    <w:rsid w:val="00442AAF"/>
    <w:rsid w:val="00446AD1"/>
    <w:rsid w:val="00453CBE"/>
    <w:rsid w:val="00455D5A"/>
    <w:rsid w:val="00465547"/>
    <w:rsid w:val="00471C2D"/>
    <w:rsid w:val="004804B1"/>
    <w:rsid w:val="004A6976"/>
    <w:rsid w:val="004C0C16"/>
    <w:rsid w:val="00500E28"/>
    <w:rsid w:val="00502F7B"/>
    <w:rsid w:val="00513B50"/>
    <w:rsid w:val="005323CE"/>
    <w:rsid w:val="00534C6A"/>
    <w:rsid w:val="00536896"/>
    <w:rsid w:val="00541E96"/>
    <w:rsid w:val="00550BAA"/>
    <w:rsid w:val="0055192E"/>
    <w:rsid w:val="005576E5"/>
    <w:rsid w:val="00562AAB"/>
    <w:rsid w:val="005711F7"/>
    <w:rsid w:val="00586911"/>
    <w:rsid w:val="005A5539"/>
    <w:rsid w:val="005A7436"/>
    <w:rsid w:val="005B2057"/>
    <w:rsid w:val="005D7AF3"/>
    <w:rsid w:val="005E53DC"/>
    <w:rsid w:val="005E74F4"/>
    <w:rsid w:val="005F0966"/>
    <w:rsid w:val="005F74EB"/>
    <w:rsid w:val="00622349"/>
    <w:rsid w:val="006320F1"/>
    <w:rsid w:val="00633F82"/>
    <w:rsid w:val="00635005"/>
    <w:rsid w:val="00640922"/>
    <w:rsid w:val="00647084"/>
    <w:rsid w:val="00657733"/>
    <w:rsid w:val="00675CDF"/>
    <w:rsid w:val="00677850"/>
    <w:rsid w:val="006A3341"/>
    <w:rsid w:val="006A414A"/>
    <w:rsid w:val="006A485F"/>
    <w:rsid w:val="006B4B01"/>
    <w:rsid w:val="006C369D"/>
    <w:rsid w:val="006E1F16"/>
    <w:rsid w:val="006E6DAE"/>
    <w:rsid w:val="0071348E"/>
    <w:rsid w:val="00727353"/>
    <w:rsid w:val="00736163"/>
    <w:rsid w:val="007549E1"/>
    <w:rsid w:val="00756F3D"/>
    <w:rsid w:val="00775D27"/>
    <w:rsid w:val="00786A0B"/>
    <w:rsid w:val="007A1C50"/>
    <w:rsid w:val="007B4298"/>
    <w:rsid w:val="00802803"/>
    <w:rsid w:val="00830E8A"/>
    <w:rsid w:val="00832777"/>
    <w:rsid w:val="0084053C"/>
    <w:rsid w:val="00842397"/>
    <w:rsid w:val="00862D8F"/>
    <w:rsid w:val="00881A0D"/>
    <w:rsid w:val="00885985"/>
    <w:rsid w:val="00895E93"/>
    <w:rsid w:val="008A2FBF"/>
    <w:rsid w:val="008A7711"/>
    <w:rsid w:val="008B7FCD"/>
    <w:rsid w:val="008D424A"/>
    <w:rsid w:val="008E2184"/>
    <w:rsid w:val="008E390E"/>
    <w:rsid w:val="008E4CF7"/>
    <w:rsid w:val="00954D03"/>
    <w:rsid w:val="00975F02"/>
    <w:rsid w:val="00991194"/>
    <w:rsid w:val="009A5229"/>
    <w:rsid w:val="009A61DB"/>
    <w:rsid w:val="009C7C5B"/>
    <w:rsid w:val="009F5921"/>
    <w:rsid w:val="00A01CDE"/>
    <w:rsid w:val="00A02C9E"/>
    <w:rsid w:val="00A0495F"/>
    <w:rsid w:val="00A05587"/>
    <w:rsid w:val="00A070A2"/>
    <w:rsid w:val="00A4517E"/>
    <w:rsid w:val="00A56EA6"/>
    <w:rsid w:val="00A60140"/>
    <w:rsid w:val="00AA26CA"/>
    <w:rsid w:val="00AA50DD"/>
    <w:rsid w:val="00AB2569"/>
    <w:rsid w:val="00AB2B20"/>
    <w:rsid w:val="00AC09D2"/>
    <w:rsid w:val="00AD0114"/>
    <w:rsid w:val="00AD0AD7"/>
    <w:rsid w:val="00AD3C9D"/>
    <w:rsid w:val="00AD5B40"/>
    <w:rsid w:val="00AD705A"/>
    <w:rsid w:val="00AE61C6"/>
    <w:rsid w:val="00AE6B6A"/>
    <w:rsid w:val="00B06609"/>
    <w:rsid w:val="00B17354"/>
    <w:rsid w:val="00B2015E"/>
    <w:rsid w:val="00B31EA5"/>
    <w:rsid w:val="00B34B82"/>
    <w:rsid w:val="00B42B5C"/>
    <w:rsid w:val="00B46B2C"/>
    <w:rsid w:val="00B65719"/>
    <w:rsid w:val="00B67CFC"/>
    <w:rsid w:val="00B80F59"/>
    <w:rsid w:val="00B9583D"/>
    <w:rsid w:val="00BB1DE7"/>
    <w:rsid w:val="00BB360B"/>
    <w:rsid w:val="00BC0208"/>
    <w:rsid w:val="00BD1D74"/>
    <w:rsid w:val="00BF0A18"/>
    <w:rsid w:val="00C07D3E"/>
    <w:rsid w:val="00C140D3"/>
    <w:rsid w:val="00C305FE"/>
    <w:rsid w:val="00C51732"/>
    <w:rsid w:val="00CA3379"/>
    <w:rsid w:val="00CB4945"/>
    <w:rsid w:val="00CB50CA"/>
    <w:rsid w:val="00CC353A"/>
    <w:rsid w:val="00CD111C"/>
    <w:rsid w:val="00CD4A90"/>
    <w:rsid w:val="00CE6261"/>
    <w:rsid w:val="00CF4F17"/>
    <w:rsid w:val="00D11C3F"/>
    <w:rsid w:val="00D208B2"/>
    <w:rsid w:val="00D35F3A"/>
    <w:rsid w:val="00D363DF"/>
    <w:rsid w:val="00D674E5"/>
    <w:rsid w:val="00D6787B"/>
    <w:rsid w:val="00D80E9B"/>
    <w:rsid w:val="00D92309"/>
    <w:rsid w:val="00D96C08"/>
    <w:rsid w:val="00DA7AA3"/>
    <w:rsid w:val="00DB678C"/>
    <w:rsid w:val="00DD3ADB"/>
    <w:rsid w:val="00DE428C"/>
    <w:rsid w:val="00E009D9"/>
    <w:rsid w:val="00E00AE0"/>
    <w:rsid w:val="00E265AE"/>
    <w:rsid w:val="00E328B2"/>
    <w:rsid w:val="00E65715"/>
    <w:rsid w:val="00E679B3"/>
    <w:rsid w:val="00E900BD"/>
    <w:rsid w:val="00E969C8"/>
    <w:rsid w:val="00EA380E"/>
    <w:rsid w:val="00EA3EC5"/>
    <w:rsid w:val="00EC22B3"/>
    <w:rsid w:val="00EC54C6"/>
    <w:rsid w:val="00EC7E23"/>
    <w:rsid w:val="00ED44AD"/>
    <w:rsid w:val="00EE22ED"/>
    <w:rsid w:val="00EF4C03"/>
    <w:rsid w:val="00EF7EC0"/>
    <w:rsid w:val="00F05526"/>
    <w:rsid w:val="00F50C7E"/>
    <w:rsid w:val="00F5238A"/>
    <w:rsid w:val="00F768EA"/>
    <w:rsid w:val="00F837D3"/>
    <w:rsid w:val="00F97506"/>
    <w:rsid w:val="00FB6BD7"/>
    <w:rsid w:val="00FD0C07"/>
    <w:rsid w:val="00FD1309"/>
    <w:rsid w:val="00FD161E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33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-text">
    <w:name w:val="footnote-text"/>
    <w:basedOn w:val="a0"/>
    <w:rsid w:val="0033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3&amp;version=NKJV" TargetMode="External"/><Relationship Id="rId13" Type="http://schemas.openxmlformats.org/officeDocument/2006/relationships/hyperlink" Target="https://www.biblegateway.com/passage/?search=1Timothy+2&amp;version=NKJV" TargetMode="External"/><Relationship Id="rId18" Type="http://schemas.openxmlformats.org/officeDocument/2006/relationships/hyperlink" Target="https://www.biblegateway.com/passage/?search=2Timothy+2&amp;version=N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Philippians+3&amp;version=NKJV" TargetMode="External"/><Relationship Id="rId7" Type="http://schemas.openxmlformats.org/officeDocument/2006/relationships/hyperlink" Target="https://www.biblegateway.com/passage/?search=Matthew+5&amp;version=NKJV" TargetMode="External"/><Relationship Id="rId12" Type="http://schemas.openxmlformats.org/officeDocument/2006/relationships/hyperlink" Target="https://www.biblegateway.com/passage/?search=1Timothy+2&amp;version=NKJV" TargetMode="External"/><Relationship Id="rId17" Type="http://schemas.openxmlformats.org/officeDocument/2006/relationships/hyperlink" Target="https://www.biblegateway.com/passage/?search=1Corinthians+9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eremiah+12&amp;version=NKJV" TargetMode="External"/><Relationship Id="rId20" Type="http://schemas.openxmlformats.org/officeDocument/2006/relationships/hyperlink" Target="https://www.biblegateway.com/passage/?search=Acts+20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Daniel+4&amp;version=NKJ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2Timothy+2&amp;version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1Peter+2&amp;version=NKJV" TargetMode="External"/><Relationship Id="rId19" Type="http://schemas.openxmlformats.org/officeDocument/2006/relationships/hyperlink" Target="https://www.biblegateway.com/passage/?search=Acts+20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s+13&amp;version=NKJV" TargetMode="External"/><Relationship Id="rId14" Type="http://schemas.openxmlformats.org/officeDocument/2006/relationships/hyperlink" Target="https://www.biblegateway.com/passage/?search=Ephesians+6&amp;version=NKJ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9</cp:revision>
  <cp:lastPrinted>2022-01-22T07:05:00Z</cp:lastPrinted>
  <dcterms:created xsi:type="dcterms:W3CDTF">2022-01-20T17:18:00Z</dcterms:created>
  <dcterms:modified xsi:type="dcterms:W3CDTF">2022-01-23T05:44:00Z</dcterms:modified>
</cp:coreProperties>
</file>